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5C6C4" w14:textId="77777777" w:rsidR="00A53707" w:rsidRDefault="00A53707" w:rsidP="00DD39FB">
      <w:pPr>
        <w:tabs>
          <w:tab w:val="left" w:pos="426"/>
        </w:tabs>
        <w:autoSpaceDE w:val="0"/>
        <w:autoSpaceDN w:val="0"/>
        <w:adjustRightInd w:val="0"/>
        <w:spacing w:after="60" w:line="240" w:lineRule="auto"/>
        <w:textAlignment w:val="center"/>
        <w:rPr>
          <w:rFonts w:ascii="Century Gothic" w:hAnsi="Century Gothic"/>
          <w:b/>
          <w:noProof/>
          <w:color w:val="0000FF"/>
          <w:sz w:val="32"/>
          <w:szCs w:val="28"/>
          <w:u w:val="single"/>
          <w:lang w:eastAsia="de-DE"/>
        </w:rPr>
      </w:pPr>
      <w:bookmarkStart w:id="0" w:name="_GoBack"/>
      <w:bookmarkEnd w:id="0"/>
    </w:p>
    <w:p w14:paraId="19610FA5" w14:textId="2DBD7A45" w:rsidR="004C7DD5" w:rsidRDefault="004C7DD5" w:rsidP="00DD39FB">
      <w:pPr>
        <w:tabs>
          <w:tab w:val="left" w:pos="426"/>
        </w:tabs>
        <w:autoSpaceDE w:val="0"/>
        <w:autoSpaceDN w:val="0"/>
        <w:adjustRightInd w:val="0"/>
        <w:spacing w:after="60" w:line="240" w:lineRule="auto"/>
        <w:textAlignment w:val="center"/>
        <w:rPr>
          <w:rFonts w:ascii="Century Gothic" w:hAnsi="Century Gothic"/>
          <w:b/>
          <w:noProof/>
          <w:color w:val="0000FF"/>
          <w:sz w:val="36"/>
          <w:szCs w:val="36"/>
          <w:u w:val="single"/>
          <w:lang w:eastAsia="de-DE"/>
        </w:rPr>
      </w:pPr>
      <w:r w:rsidRPr="00C34D46">
        <w:rPr>
          <w:rFonts w:ascii="Century Gothic" w:hAnsi="Century Gothic"/>
          <w:b/>
          <w:noProof/>
          <w:color w:val="0000FF"/>
          <w:sz w:val="36"/>
          <w:szCs w:val="36"/>
          <w:u w:val="single"/>
          <w:lang w:eastAsia="de-DE"/>
        </w:rPr>
        <w:t>Ausschreibun</w:t>
      </w:r>
      <w:r w:rsidR="002F1125" w:rsidRPr="00C34D46">
        <w:rPr>
          <w:rFonts w:ascii="Century Gothic" w:hAnsi="Century Gothic"/>
          <w:b/>
          <w:noProof/>
          <w:color w:val="0000FF"/>
          <w:sz w:val="36"/>
          <w:szCs w:val="36"/>
          <w:u w:val="single"/>
          <w:lang w:eastAsia="de-DE"/>
        </w:rPr>
        <w:t>g</w:t>
      </w:r>
    </w:p>
    <w:p w14:paraId="59086921" w14:textId="77777777" w:rsidR="00C34D46" w:rsidRPr="00C34D46" w:rsidRDefault="00C34D46" w:rsidP="00DD39FB">
      <w:pPr>
        <w:tabs>
          <w:tab w:val="left" w:pos="426"/>
        </w:tabs>
        <w:autoSpaceDE w:val="0"/>
        <w:autoSpaceDN w:val="0"/>
        <w:adjustRightInd w:val="0"/>
        <w:spacing w:after="60" w:line="240" w:lineRule="auto"/>
        <w:textAlignment w:val="center"/>
        <w:rPr>
          <w:rFonts w:ascii="Century Gothic" w:hAnsi="Century Gothic"/>
          <w:b/>
          <w:noProof/>
          <w:color w:val="0000FF"/>
          <w:sz w:val="36"/>
          <w:szCs w:val="36"/>
          <w:u w:val="single"/>
          <w:lang w:eastAsia="de-DE"/>
        </w:rPr>
      </w:pPr>
    </w:p>
    <w:p w14:paraId="248310EE" w14:textId="48A5619F" w:rsidR="009D10D2" w:rsidRPr="00C34D46" w:rsidRDefault="00E369DF" w:rsidP="00E25F43">
      <w:pPr>
        <w:tabs>
          <w:tab w:val="left" w:pos="426"/>
        </w:tabs>
        <w:autoSpaceDE w:val="0"/>
        <w:autoSpaceDN w:val="0"/>
        <w:adjustRightInd w:val="0"/>
        <w:spacing w:line="240" w:lineRule="auto"/>
        <w:textAlignment w:val="center"/>
        <w:rPr>
          <w:rFonts w:ascii="Century Gothic" w:hAnsi="Century Gothic"/>
          <w:b/>
          <w:noProof/>
          <w:color w:val="0000FF"/>
          <w:sz w:val="40"/>
          <w:szCs w:val="36"/>
          <w:lang w:eastAsia="de-DE"/>
        </w:rPr>
      </w:pPr>
      <w:r w:rsidRPr="00C34D46">
        <w:rPr>
          <w:rFonts w:ascii="Century Gothic" w:hAnsi="Century Gothic"/>
          <w:b/>
          <w:noProof/>
          <w:color w:val="0000FF"/>
          <w:sz w:val="40"/>
          <w:szCs w:val="36"/>
          <w:lang w:eastAsia="de-DE"/>
        </w:rPr>
        <w:t>„</w:t>
      </w:r>
      <w:r w:rsidR="000F51E7" w:rsidRPr="00C34D46">
        <w:rPr>
          <w:rFonts w:ascii="Century Gothic" w:hAnsi="Century Gothic"/>
          <w:b/>
          <w:noProof/>
          <w:color w:val="0000FF"/>
          <w:sz w:val="40"/>
          <w:szCs w:val="36"/>
          <w:lang w:eastAsia="de-DE"/>
        </w:rPr>
        <w:t xml:space="preserve">Gau-Einzel-Meisterschaften </w:t>
      </w:r>
      <w:r w:rsidRPr="00C34D46">
        <w:rPr>
          <w:rFonts w:ascii="Century Gothic" w:hAnsi="Century Gothic"/>
          <w:b/>
          <w:noProof/>
          <w:color w:val="0000FF"/>
          <w:sz w:val="40"/>
          <w:szCs w:val="36"/>
          <w:lang w:eastAsia="de-DE"/>
        </w:rPr>
        <w:t>202</w:t>
      </w:r>
      <w:r w:rsidR="00E25F43" w:rsidRPr="00C34D46">
        <w:rPr>
          <w:rFonts w:ascii="Century Gothic" w:hAnsi="Century Gothic"/>
          <w:b/>
          <w:noProof/>
          <w:color w:val="0000FF"/>
          <w:sz w:val="40"/>
          <w:szCs w:val="36"/>
          <w:lang w:eastAsia="de-DE"/>
        </w:rPr>
        <w:t>4</w:t>
      </w:r>
      <w:r w:rsidRPr="00C34D46">
        <w:rPr>
          <w:rFonts w:ascii="Century Gothic" w:hAnsi="Century Gothic"/>
          <w:b/>
          <w:noProof/>
          <w:color w:val="0000FF"/>
          <w:sz w:val="40"/>
          <w:szCs w:val="36"/>
          <w:lang w:eastAsia="de-DE"/>
        </w:rPr>
        <w:t>“</w:t>
      </w:r>
    </w:p>
    <w:p w14:paraId="0B9EE057" w14:textId="77777777" w:rsidR="00A53707" w:rsidRPr="004A2D66" w:rsidRDefault="00A53707" w:rsidP="00E25F43">
      <w:pPr>
        <w:tabs>
          <w:tab w:val="left" w:pos="426"/>
        </w:tabs>
        <w:autoSpaceDE w:val="0"/>
        <w:autoSpaceDN w:val="0"/>
        <w:adjustRightInd w:val="0"/>
        <w:spacing w:line="240" w:lineRule="auto"/>
        <w:textAlignment w:val="center"/>
        <w:rPr>
          <w:rFonts w:ascii="Century Gothic" w:hAnsi="Century Gothic"/>
          <w:b/>
          <w:noProof/>
          <w:color w:val="0000FF"/>
          <w:sz w:val="32"/>
          <w:szCs w:val="28"/>
          <w:lang w:eastAsia="de-DE"/>
        </w:rPr>
      </w:pPr>
    </w:p>
    <w:tbl>
      <w:tblPr>
        <w:tblStyle w:val="Tabellenraster"/>
        <w:tblpPr w:leftFromText="141" w:rightFromText="141" w:vertAnchor="text" w:tblpX="421" w:tblpY="1"/>
        <w:tblOverlap w:val="never"/>
        <w:tblW w:w="0" w:type="auto"/>
        <w:tblLook w:val="04A0" w:firstRow="1" w:lastRow="0" w:firstColumn="1" w:lastColumn="0" w:noHBand="0" w:noVBand="1"/>
      </w:tblPr>
      <w:tblGrid>
        <w:gridCol w:w="2950"/>
        <w:gridCol w:w="7164"/>
      </w:tblGrid>
      <w:tr w:rsidR="00B7218E" w14:paraId="053EBBD9" w14:textId="77777777" w:rsidTr="0040606C">
        <w:tc>
          <w:tcPr>
            <w:tcW w:w="2950" w:type="dxa"/>
          </w:tcPr>
          <w:p w14:paraId="71AD3064" w14:textId="0CB4CDE2" w:rsidR="00B7218E" w:rsidRPr="004A2D66" w:rsidRDefault="00B7218E"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PMingLiU" w:hAnsi="Century Gothic" w:cs="Times New Roman"/>
                <w:b/>
                <w:bCs/>
                <w:sz w:val="28"/>
                <w:szCs w:val="28"/>
                <w:lang w:eastAsia="de-DE"/>
              </w:rPr>
              <w:t>Veranstalter</w:t>
            </w:r>
          </w:p>
        </w:tc>
        <w:tc>
          <w:tcPr>
            <w:tcW w:w="7164" w:type="dxa"/>
          </w:tcPr>
          <w:p w14:paraId="1C2652AF" w14:textId="2431C101" w:rsidR="00B7218E" w:rsidRPr="004A2D66" w:rsidRDefault="00B7218E"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Times New Roman" w:hAnsi="Century Gothic" w:cs="Times New Roman"/>
                <w:b/>
                <w:color w:val="000000"/>
                <w:sz w:val="28"/>
                <w:szCs w:val="28"/>
                <w:lang w:eastAsia="de-DE"/>
              </w:rPr>
              <w:t>TURNGAU COBURG-FRANKENWALD</w:t>
            </w:r>
          </w:p>
        </w:tc>
      </w:tr>
      <w:tr w:rsidR="00B7218E" w14:paraId="3E3403D5" w14:textId="77777777" w:rsidTr="0040606C">
        <w:tc>
          <w:tcPr>
            <w:tcW w:w="2950" w:type="dxa"/>
          </w:tcPr>
          <w:p w14:paraId="52B9371E" w14:textId="2718F8D4" w:rsidR="00B7218E" w:rsidRPr="004A2D66" w:rsidRDefault="00B7218E"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Ausrichter</w:t>
            </w:r>
          </w:p>
        </w:tc>
        <w:tc>
          <w:tcPr>
            <w:tcW w:w="7164" w:type="dxa"/>
          </w:tcPr>
          <w:p w14:paraId="26845816" w14:textId="04793B9D" w:rsidR="00B7218E" w:rsidRPr="004A2D66" w:rsidRDefault="00B7218E" w:rsidP="0040606C">
            <w:pPr>
              <w:tabs>
                <w:tab w:val="left" w:pos="2268"/>
              </w:tabs>
              <w:jc w:val="left"/>
              <w:rPr>
                <w:rFonts w:ascii="Century Gothic" w:eastAsia="PMingLiU" w:hAnsi="Century Gothic" w:cs="Times New Roman"/>
                <w:b/>
                <w:bCs/>
                <w:sz w:val="28"/>
                <w:szCs w:val="28"/>
                <w:lang w:eastAsia="de-DE"/>
              </w:rPr>
            </w:pPr>
            <w:r w:rsidRPr="004A2D66">
              <w:rPr>
                <w:rFonts w:ascii="Century Gothic" w:hAnsi="Century Gothic" w:cs="Times New Roman"/>
                <w:b/>
                <w:color w:val="000000"/>
                <w:sz w:val="28"/>
                <w:szCs w:val="28"/>
              </w:rPr>
              <w:t>T</w:t>
            </w:r>
            <w:r w:rsidR="00E25F43" w:rsidRPr="004A2D66">
              <w:rPr>
                <w:rFonts w:ascii="Century Gothic" w:hAnsi="Century Gothic" w:cs="Times New Roman"/>
                <w:b/>
                <w:color w:val="000000"/>
                <w:sz w:val="28"/>
                <w:szCs w:val="28"/>
              </w:rPr>
              <w:t>SV Weißenbrunn/KC</w:t>
            </w:r>
          </w:p>
        </w:tc>
      </w:tr>
      <w:tr w:rsidR="00B7218E" w14:paraId="5E9E828C" w14:textId="77777777" w:rsidTr="0040606C">
        <w:tc>
          <w:tcPr>
            <w:tcW w:w="2950" w:type="dxa"/>
          </w:tcPr>
          <w:p w14:paraId="6C83D2ED" w14:textId="2A9DF556" w:rsidR="00B7218E" w:rsidRPr="004A2D66" w:rsidRDefault="007371ED"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Termin</w:t>
            </w:r>
          </w:p>
        </w:tc>
        <w:tc>
          <w:tcPr>
            <w:tcW w:w="7164" w:type="dxa"/>
          </w:tcPr>
          <w:p w14:paraId="183FB20E" w14:textId="25A3F775" w:rsidR="00B7218E" w:rsidRPr="004A2D66" w:rsidRDefault="007371ED"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Times New Roman" w:hAnsi="Century Gothic" w:cs="Times New Roman"/>
                <w:b/>
                <w:sz w:val="28"/>
                <w:szCs w:val="28"/>
                <w:lang w:eastAsia="de-DE"/>
              </w:rPr>
              <w:t>Sonntag, 2</w:t>
            </w:r>
            <w:r w:rsidR="00E25F43" w:rsidRPr="004A2D66">
              <w:rPr>
                <w:rFonts w:ascii="Century Gothic" w:eastAsia="Times New Roman" w:hAnsi="Century Gothic" w:cs="Times New Roman"/>
                <w:b/>
                <w:sz w:val="28"/>
                <w:szCs w:val="28"/>
                <w:lang w:eastAsia="de-DE"/>
              </w:rPr>
              <w:t>1</w:t>
            </w:r>
            <w:r w:rsidRPr="004A2D66">
              <w:rPr>
                <w:rFonts w:ascii="Century Gothic" w:eastAsia="Times New Roman" w:hAnsi="Century Gothic" w:cs="Times New Roman"/>
                <w:b/>
                <w:sz w:val="28"/>
                <w:szCs w:val="28"/>
                <w:lang w:eastAsia="de-DE"/>
              </w:rPr>
              <w:t>.04.202</w:t>
            </w:r>
            <w:r w:rsidR="00E25F43" w:rsidRPr="004A2D66">
              <w:rPr>
                <w:rFonts w:ascii="Century Gothic" w:eastAsia="Times New Roman" w:hAnsi="Century Gothic" w:cs="Times New Roman"/>
                <w:b/>
                <w:sz w:val="28"/>
                <w:szCs w:val="28"/>
                <w:lang w:eastAsia="de-DE"/>
              </w:rPr>
              <w:t>4</w:t>
            </w:r>
          </w:p>
        </w:tc>
      </w:tr>
      <w:tr w:rsidR="00B7218E" w14:paraId="04482CDD" w14:textId="77777777" w:rsidTr="0040606C">
        <w:tc>
          <w:tcPr>
            <w:tcW w:w="2950" w:type="dxa"/>
          </w:tcPr>
          <w:p w14:paraId="02032F4C" w14:textId="4EE4A1A8" w:rsidR="00B7218E" w:rsidRPr="004A2D66" w:rsidRDefault="007371ED"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Ort</w:t>
            </w:r>
          </w:p>
        </w:tc>
        <w:tc>
          <w:tcPr>
            <w:tcW w:w="7164" w:type="dxa"/>
          </w:tcPr>
          <w:p w14:paraId="6CE31E8F" w14:textId="1FDA13EC" w:rsidR="008604C2" w:rsidRDefault="004A2D66" w:rsidP="0040606C">
            <w:pPr>
              <w:tabs>
                <w:tab w:val="left" w:pos="2268"/>
              </w:tabs>
              <w:jc w:val="left"/>
              <w:rPr>
                <w:rFonts w:ascii="Century Gothic" w:eastAsia="PMingLiU" w:hAnsi="Century Gothic" w:cs="Times New Roman"/>
                <w:b/>
                <w:bCs/>
                <w:sz w:val="32"/>
                <w:szCs w:val="28"/>
                <w:lang w:eastAsia="de-DE"/>
              </w:rPr>
            </w:pPr>
            <w:r w:rsidRPr="008604C2">
              <w:rPr>
                <w:rFonts w:ascii="Century Gothic" w:eastAsia="PMingLiU" w:hAnsi="Century Gothic" w:cs="Times New Roman"/>
                <w:b/>
                <w:bCs/>
                <w:sz w:val="32"/>
                <w:szCs w:val="28"/>
                <w:lang w:eastAsia="de-DE"/>
              </w:rPr>
              <w:t>Leßbachtalhalle, Schulstr.11</w:t>
            </w:r>
            <w:r w:rsidR="008604C2">
              <w:rPr>
                <w:rFonts w:ascii="Century Gothic" w:eastAsia="PMingLiU" w:hAnsi="Century Gothic" w:cs="Times New Roman"/>
                <w:b/>
                <w:bCs/>
                <w:sz w:val="32"/>
                <w:szCs w:val="28"/>
                <w:lang w:eastAsia="de-DE"/>
              </w:rPr>
              <w:t xml:space="preserve">,                </w:t>
            </w:r>
          </w:p>
          <w:p w14:paraId="4F3A2271" w14:textId="3124D3EE" w:rsidR="00B7218E" w:rsidRPr="008604C2" w:rsidRDefault="004A2D66" w:rsidP="0040606C">
            <w:pPr>
              <w:tabs>
                <w:tab w:val="left" w:pos="2268"/>
              </w:tabs>
              <w:jc w:val="left"/>
              <w:rPr>
                <w:rFonts w:ascii="Century Gothic" w:eastAsia="PMingLiU" w:hAnsi="Century Gothic" w:cs="Times New Roman"/>
                <w:b/>
                <w:bCs/>
                <w:sz w:val="32"/>
                <w:szCs w:val="28"/>
                <w:lang w:eastAsia="de-DE"/>
              </w:rPr>
            </w:pPr>
            <w:r w:rsidRPr="008604C2">
              <w:rPr>
                <w:rFonts w:ascii="Century Gothic" w:eastAsia="PMingLiU" w:hAnsi="Century Gothic" w:cs="Times New Roman"/>
                <w:b/>
                <w:bCs/>
                <w:sz w:val="32"/>
                <w:szCs w:val="28"/>
                <w:lang w:eastAsia="de-DE"/>
              </w:rPr>
              <w:t>96369 Weißenbrunn/KC</w:t>
            </w:r>
          </w:p>
        </w:tc>
      </w:tr>
      <w:tr w:rsidR="00B7218E" w14:paraId="2DDAB175" w14:textId="77777777" w:rsidTr="0040606C">
        <w:tc>
          <w:tcPr>
            <w:tcW w:w="2950" w:type="dxa"/>
          </w:tcPr>
          <w:p w14:paraId="5FEDBC4D" w14:textId="54307A38" w:rsidR="00B7218E" w:rsidRPr="004A2D66" w:rsidRDefault="004A0C64"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PMingLiU" w:hAnsi="Century Gothic" w:cs="Times New Roman"/>
                <w:b/>
                <w:bCs/>
                <w:sz w:val="28"/>
                <w:szCs w:val="28"/>
                <w:lang w:eastAsia="de-DE"/>
              </w:rPr>
              <w:t>Örtliche Leitung</w:t>
            </w:r>
          </w:p>
        </w:tc>
        <w:tc>
          <w:tcPr>
            <w:tcW w:w="7164" w:type="dxa"/>
          </w:tcPr>
          <w:p w14:paraId="3E5DC1A5" w14:textId="2349EB06" w:rsidR="00B7218E" w:rsidRPr="004A2D66" w:rsidRDefault="004A0C64" w:rsidP="0040606C">
            <w:pPr>
              <w:tabs>
                <w:tab w:val="left" w:pos="2268"/>
              </w:tabs>
              <w:jc w:val="left"/>
              <w:rPr>
                <w:rFonts w:ascii="Century Gothic" w:eastAsia="PMingLiU" w:hAnsi="Century Gothic" w:cs="Times New Roman"/>
                <w:b/>
                <w:bCs/>
                <w:sz w:val="28"/>
                <w:szCs w:val="28"/>
                <w:lang w:eastAsia="de-DE"/>
              </w:rPr>
            </w:pPr>
            <w:r w:rsidRPr="004A2D66">
              <w:rPr>
                <w:rFonts w:ascii="Century Gothic" w:eastAsia="PMingLiU" w:hAnsi="Century Gothic" w:cs="Times New Roman"/>
                <w:b/>
                <w:bCs/>
                <w:sz w:val="28"/>
                <w:szCs w:val="28"/>
                <w:lang w:eastAsia="de-DE"/>
              </w:rPr>
              <w:t xml:space="preserve">Andrea </w:t>
            </w:r>
            <w:r w:rsidR="00025ABE">
              <w:rPr>
                <w:rFonts w:ascii="Century Gothic" w:eastAsia="PMingLiU" w:hAnsi="Century Gothic" w:cs="Times New Roman"/>
                <w:b/>
                <w:bCs/>
                <w:sz w:val="28"/>
                <w:szCs w:val="28"/>
                <w:lang w:eastAsia="de-DE"/>
              </w:rPr>
              <w:t>Oe</w:t>
            </w:r>
            <w:r w:rsidRPr="004A2D66">
              <w:rPr>
                <w:rFonts w:ascii="Century Gothic" w:eastAsia="PMingLiU" w:hAnsi="Century Gothic" w:cs="Times New Roman"/>
                <w:b/>
                <w:bCs/>
                <w:sz w:val="28"/>
                <w:szCs w:val="28"/>
                <w:lang w:eastAsia="de-DE"/>
              </w:rPr>
              <w:t>hrlein</w:t>
            </w:r>
            <w:r w:rsidR="001E4D44">
              <w:rPr>
                <w:rFonts w:ascii="Century Gothic" w:eastAsia="PMingLiU" w:hAnsi="Century Gothic" w:cs="Times New Roman"/>
                <w:b/>
                <w:bCs/>
                <w:sz w:val="28"/>
                <w:szCs w:val="28"/>
                <w:lang w:eastAsia="de-DE"/>
              </w:rPr>
              <w:t xml:space="preserve">, </w:t>
            </w:r>
            <w:r w:rsidR="001E4D44" w:rsidRPr="001E4D44">
              <w:rPr>
                <w:rFonts w:ascii="Century Gothic" w:eastAsia="PMingLiU" w:hAnsi="Century Gothic" w:cs="Times New Roman"/>
                <w:bCs/>
                <w:sz w:val="28"/>
                <w:szCs w:val="28"/>
                <w:lang w:eastAsia="de-DE"/>
              </w:rPr>
              <w:t>TSV Weißenbrunn/KC</w:t>
            </w:r>
          </w:p>
        </w:tc>
      </w:tr>
      <w:tr w:rsidR="004A0C64" w14:paraId="56717FE8" w14:textId="77777777" w:rsidTr="0040606C">
        <w:tc>
          <w:tcPr>
            <w:tcW w:w="2950" w:type="dxa"/>
          </w:tcPr>
          <w:p w14:paraId="3EB41307" w14:textId="0F1AAC8C" w:rsidR="004A0C64" w:rsidRPr="004A2D66" w:rsidRDefault="004A0C64" w:rsidP="0040606C">
            <w:pPr>
              <w:tabs>
                <w:tab w:val="left" w:pos="2268"/>
              </w:tabs>
              <w:jc w:val="left"/>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WK-Leitung</w:t>
            </w:r>
          </w:p>
        </w:tc>
        <w:tc>
          <w:tcPr>
            <w:tcW w:w="7164" w:type="dxa"/>
          </w:tcPr>
          <w:p w14:paraId="1D4AB795" w14:textId="639A6E81" w:rsidR="004A0C64" w:rsidRPr="004A2D66" w:rsidRDefault="004A0C64" w:rsidP="0040606C">
            <w:pPr>
              <w:tabs>
                <w:tab w:val="left" w:pos="2268"/>
              </w:tabs>
              <w:jc w:val="left"/>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 xml:space="preserve">Ernst Weitl, </w:t>
            </w:r>
            <w:r w:rsidRPr="00C34D46">
              <w:rPr>
                <w:rFonts w:ascii="Century Gothic" w:eastAsia="Times New Roman" w:hAnsi="Century Gothic" w:cs="Times New Roman"/>
                <w:bCs/>
                <w:sz w:val="28"/>
                <w:szCs w:val="28"/>
                <w:lang w:eastAsia="de-DE"/>
              </w:rPr>
              <w:t>GFW Gerätturnen weiblich</w:t>
            </w:r>
          </w:p>
        </w:tc>
      </w:tr>
      <w:tr w:rsidR="004A0C64" w14:paraId="4815C155" w14:textId="77777777" w:rsidTr="0040606C">
        <w:tc>
          <w:tcPr>
            <w:tcW w:w="2950" w:type="dxa"/>
          </w:tcPr>
          <w:p w14:paraId="39D6992A" w14:textId="2041009B" w:rsidR="004A0C64" w:rsidRPr="004A2D66" w:rsidRDefault="004A0C64" w:rsidP="0040606C">
            <w:pPr>
              <w:tabs>
                <w:tab w:val="left" w:pos="2268"/>
              </w:tabs>
              <w:jc w:val="left"/>
              <w:rPr>
                <w:rFonts w:ascii="Century Gothic" w:eastAsia="PMingLiU" w:hAnsi="Century Gothic" w:cs="Times New Roman"/>
                <w:b/>
                <w:bCs/>
                <w:sz w:val="28"/>
                <w:szCs w:val="28"/>
                <w:lang w:eastAsia="de-DE"/>
              </w:rPr>
            </w:pPr>
            <w:r w:rsidRPr="004A2D66">
              <w:rPr>
                <w:rFonts w:ascii="Century Gothic" w:hAnsi="Century Gothic" w:cs="Times New Roman"/>
                <w:b/>
                <w:color w:val="000000"/>
                <w:sz w:val="28"/>
                <w:szCs w:val="28"/>
              </w:rPr>
              <w:t>KaRi-Leitung</w:t>
            </w:r>
          </w:p>
        </w:tc>
        <w:tc>
          <w:tcPr>
            <w:tcW w:w="7164" w:type="dxa"/>
          </w:tcPr>
          <w:p w14:paraId="78BEBAEB" w14:textId="2998FD09"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Calibri" w:hAnsi="Century Gothic" w:cs="Times New Roman"/>
                <w:b/>
                <w:color w:val="000000"/>
                <w:sz w:val="28"/>
                <w:szCs w:val="28"/>
                <w:lang w:eastAsia="de-DE"/>
              </w:rPr>
            </w:pPr>
            <w:r w:rsidRPr="004A2D66">
              <w:rPr>
                <w:rFonts w:ascii="Century Gothic" w:eastAsia="Times New Roman" w:hAnsi="Century Gothic" w:cs="Times New Roman"/>
                <w:b/>
                <w:bCs/>
                <w:sz w:val="28"/>
                <w:szCs w:val="28"/>
                <w:lang w:eastAsia="de-DE"/>
              </w:rPr>
              <w:t xml:space="preserve">C.-Sylvia Weitl, </w:t>
            </w:r>
            <w:r w:rsidRPr="00C34D46">
              <w:rPr>
                <w:rFonts w:ascii="Century Gothic" w:eastAsia="Times New Roman" w:hAnsi="Century Gothic" w:cs="Times New Roman"/>
                <w:bCs/>
                <w:sz w:val="28"/>
                <w:szCs w:val="28"/>
                <w:lang w:eastAsia="de-DE"/>
              </w:rPr>
              <w:t>GFW KaRi-Wesen weiblich</w:t>
            </w:r>
          </w:p>
        </w:tc>
      </w:tr>
      <w:tr w:rsidR="004A0C64" w14:paraId="2A29BC16" w14:textId="77777777" w:rsidTr="0040606C">
        <w:tc>
          <w:tcPr>
            <w:tcW w:w="2950" w:type="dxa"/>
          </w:tcPr>
          <w:p w14:paraId="029B3698" w14:textId="01DE1A59"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Calibri" w:hAnsi="Century Gothic" w:cs="Times New Roman"/>
                <w:b/>
                <w:color w:val="000000"/>
                <w:sz w:val="28"/>
                <w:szCs w:val="28"/>
                <w:lang w:eastAsia="de-DE"/>
              </w:rPr>
              <w:t>EDV-Leitung</w:t>
            </w:r>
          </w:p>
        </w:tc>
        <w:tc>
          <w:tcPr>
            <w:tcW w:w="7164" w:type="dxa"/>
          </w:tcPr>
          <w:p w14:paraId="178A27E8" w14:textId="02F00E70"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Calibri" w:hAnsi="Century Gothic" w:cs="Times New Roman"/>
                <w:b/>
                <w:bCs/>
                <w:color w:val="000000"/>
                <w:sz w:val="28"/>
                <w:szCs w:val="28"/>
                <w:lang w:eastAsia="de-DE"/>
              </w:rPr>
              <w:t>Stephan Beierweck</w:t>
            </w:r>
          </w:p>
        </w:tc>
      </w:tr>
      <w:tr w:rsidR="004A0C64" w14:paraId="6530CE42" w14:textId="77777777" w:rsidTr="0040606C">
        <w:tc>
          <w:tcPr>
            <w:tcW w:w="2950" w:type="dxa"/>
          </w:tcPr>
          <w:p w14:paraId="073DDA5D" w14:textId="52BBC9FD"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Times New Roman" w:hAnsi="Century Gothic" w:cs="Times New Roman"/>
                <w:b/>
                <w:bCs/>
                <w:sz w:val="28"/>
                <w:szCs w:val="28"/>
                <w:lang w:eastAsia="de-DE"/>
              </w:rPr>
              <w:t xml:space="preserve">Meldungen </w:t>
            </w:r>
            <w:r w:rsidR="004A2D66">
              <w:rPr>
                <w:rFonts w:ascii="Century Gothic" w:eastAsia="Times New Roman" w:hAnsi="Century Gothic" w:cs="Times New Roman"/>
                <w:b/>
                <w:bCs/>
                <w:sz w:val="28"/>
                <w:szCs w:val="28"/>
                <w:lang w:eastAsia="de-DE"/>
              </w:rPr>
              <w:t xml:space="preserve">an </w:t>
            </w:r>
            <w:r w:rsidRPr="004A2D66">
              <w:rPr>
                <w:rFonts w:ascii="Century Gothic" w:eastAsia="Times New Roman" w:hAnsi="Century Gothic" w:cs="Times New Roman"/>
                <w:b/>
                <w:bCs/>
                <w:sz w:val="28"/>
                <w:szCs w:val="28"/>
                <w:lang w:eastAsia="de-DE"/>
              </w:rPr>
              <w:t>&gt;</w:t>
            </w:r>
          </w:p>
        </w:tc>
        <w:tc>
          <w:tcPr>
            <w:tcW w:w="7164" w:type="dxa"/>
          </w:tcPr>
          <w:p w14:paraId="6AEEC60D" w14:textId="67F25F45"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 xml:space="preserve">Ernst Weitl / </w:t>
            </w:r>
            <w:r w:rsidRPr="004A2D66">
              <w:rPr>
                <w:rFonts w:ascii="Century Gothic" w:eastAsia="Times New Roman" w:hAnsi="Century Gothic" w:cs="Times New Roman"/>
                <w:b/>
                <w:bCs/>
                <w:color w:val="0000FF"/>
                <w:sz w:val="28"/>
                <w:szCs w:val="28"/>
                <w:lang w:eastAsia="de-DE"/>
              </w:rPr>
              <w:t>ernst.weitl@t-online.de</w:t>
            </w:r>
          </w:p>
        </w:tc>
      </w:tr>
      <w:tr w:rsidR="004A0C64" w14:paraId="5521C9D3" w14:textId="77777777" w:rsidTr="0040606C">
        <w:tc>
          <w:tcPr>
            <w:tcW w:w="2950" w:type="dxa"/>
          </w:tcPr>
          <w:p w14:paraId="2CC0A7CA" w14:textId="0940DA70"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PMingLiU" w:hAnsi="Century Gothic" w:cs="Times New Roman"/>
                <w:b/>
                <w:bCs/>
                <w:sz w:val="28"/>
                <w:szCs w:val="28"/>
                <w:lang w:eastAsia="de-DE"/>
              </w:rPr>
              <w:t>Zeitplan</w:t>
            </w:r>
            <w:r w:rsidR="004A2D66">
              <w:rPr>
                <w:rFonts w:ascii="Century Gothic" w:eastAsia="PMingLiU" w:hAnsi="Century Gothic" w:cs="Times New Roman"/>
                <w:b/>
                <w:bCs/>
                <w:sz w:val="28"/>
                <w:szCs w:val="28"/>
                <w:lang w:eastAsia="de-DE"/>
              </w:rPr>
              <w:t xml:space="preserve"> </w:t>
            </w:r>
            <w:r w:rsidRPr="004A2D66">
              <w:rPr>
                <w:rFonts w:ascii="Century Gothic" w:eastAsia="PMingLiU" w:hAnsi="Century Gothic" w:cs="Times New Roman"/>
                <w:b/>
                <w:bCs/>
                <w:sz w:val="28"/>
                <w:szCs w:val="28"/>
                <w:lang w:eastAsia="de-DE"/>
              </w:rPr>
              <w:t>&gt;</w:t>
            </w:r>
          </w:p>
        </w:tc>
        <w:tc>
          <w:tcPr>
            <w:tcW w:w="7164" w:type="dxa"/>
          </w:tcPr>
          <w:p w14:paraId="75F1B7B6" w14:textId="10B9B5A6"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color w:val="FF0000"/>
                <w:sz w:val="28"/>
                <w:szCs w:val="28"/>
                <w:lang w:eastAsia="de-DE"/>
              </w:rPr>
              <w:t xml:space="preserve">wird </w:t>
            </w:r>
            <w:r w:rsidRPr="004A2D66">
              <w:rPr>
                <w:rFonts w:ascii="Century Gothic" w:eastAsia="Times New Roman" w:hAnsi="Century Gothic" w:cs="Times New Roman"/>
                <w:b/>
                <w:color w:val="FF0000"/>
                <w:sz w:val="28"/>
                <w:szCs w:val="28"/>
                <w:u w:val="single"/>
                <w:lang w:eastAsia="de-DE"/>
              </w:rPr>
              <w:t>nach Meldeschluss</w:t>
            </w:r>
            <w:r w:rsidRPr="004A2D66">
              <w:rPr>
                <w:rFonts w:ascii="Century Gothic" w:eastAsia="Times New Roman" w:hAnsi="Century Gothic" w:cs="Times New Roman"/>
                <w:b/>
                <w:color w:val="FF0000"/>
                <w:sz w:val="28"/>
                <w:szCs w:val="28"/>
                <w:lang w:eastAsia="de-DE"/>
              </w:rPr>
              <w:t xml:space="preserve"> erstellt und zugeschickt.</w:t>
            </w:r>
          </w:p>
        </w:tc>
      </w:tr>
      <w:tr w:rsidR="004A0C64" w14:paraId="165AEBC1" w14:textId="77777777" w:rsidTr="0040606C">
        <w:tc>
          <w:tcPr>
            <w:tcW w:w="2950" w:type="dxa"/>
          </w:tcPr>
          <w:p w14:paraId="02F25854" w14:textId="1E1189D3"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Times New Roman" w:hAnsi="Century Gothic" w:cs="Times New Roman"/>
                <w:b/>
                <w:sz w:val="28"/>
                <w:szCs w:val="28"/>
                <w:lang w:eastAsia="de-DE"/>
              </w:rPr>
              <w:t>Siegerehrung</w:t>
            </w:r>
            <w:r w:rsidR="004A2D66">
              <w:rPr>
                <w:rFonts w:ascii="Century Gothic" w:eastAsia="Times New Roman" w:hAnsi="Century Gothic" w:cs="Times New Roman"/>
                <w:b/>
                <w:sz w:val="28"/>
                <w:szCs w:val="28"/>
                <w:lang w:eastAsia="de-DE"/>
              </w:rPr>
              <w:t xml:space="preserve"> &gt;</w:t>
            </w:r>
          </w:p>
        </w:tc>
        <w:tc>
          <w:tcPr>
            <w:tcW w:w="7164" w:type="dxa"/>
          </w:tcPr>
          <w:p w14:paraId="26333A93" w14:textId="29E6BD42"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sz w:val="28"/>
                <w:szCs w:val="28"/>
                <w:lang w:eastAsia="de-DE"/>
              </w:rPr>
              <w:t>nach Wettkampf-Ende</w:t>
            </w:r>
          </w:p>
        </w:tc>
      </w:tr>
      <w:tr w:rsidR="004A0C64" w14:paraId="09901A54" w14:textId="77777777" w:rsidTr="0040606C">
        <w:tc>
          <w:tcPr>
            <w:tcW w:w="2950" w:type="dxa"/>
          </w:tcPr>
          <w:p w14:paraId="5FABB059" w14:textId="084CBADD"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Times New Roman" w:hAnsi="Century Gothic" w:cs="Times New Roman"/>
                <w:b/>
                <w:sz w:val="28"/>
                <w:szCs w:val="28"/>
                <w:lang w:eastAsia="de-DE"/>
              </w:rPr>
              <w:t>Siegerauszeichnung</w:t>
            </w:r>
          </w:p>
        </w:tc>
        <w:tc>
          <w:tcPr>
            <w:tcW w:w="7164" w:type="dxa"/>
          </w:tcPr>
          <w:p w14:paraId="3656E606" w14:textId="77777777" w:rsidR="00F878A7" w:rsidRDefault="00F878A7" w:rsidP="0040606C">
            <w:pPr>
              <w:pStyle w:val="Listenabsatz"/>
              <w:widowControl w:val="0"/>
              <w:numPr>
                <w:ilvl w:val="0"/>
                <w:numId w:val="18"/>
              </w:numPr>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sz w:val="28"/>
                <w:szCs w:val="28"/>
                <w:lang w:eastAsia="de-DE"/>
              </w:rPr>
            </w:pPr>
            <w:r>
              <w:rPr>
                <w:rFonts w:ascii="Century Gothic" w:eastAsia="Times New Roman" w:hAnsi="Century Gothic" w:cs="Times New Roman"/>
                <w:b/>
                <w:sz w:val="28"/>
                <w:szCs w:val="28"/>
                <w:lang w:eastAsia="de-DE"/>
              </w:rPr>
              <w:t>1. Siegerin &gt; Pokal</w:t>
            </w:r>
          </w:p>
          <w:p w14:paraId="7A127633" w14:textId="5586B37F" w:rsidR="00F878A7" w:rsidRDefault="00F878A7" w:rsidP="0040606C">
            <w:pPr>
              <w:pStyle w:val="Listenabsatz"/>
              <w:widowControl w:val="0"/>
              <w:numPr>
                <w:ilvl w:val="0"/>
                <w:numId w:val="18"/>
              </w:numPr>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sz w:val="28"/>
                <w:szCs w:val="28"/>
                <w:lang w:eastAsia="de-DE"/>
              </w:rPr>
            </w:pPr>
            <w:r>
              <w:rPr>
                <w:rFonts w:ascii="Century Gothic" w:eastAsia="Times New Roman" w:hAnsi="Century Gothic" w:cs="Times New Roman"/>
                <w:b/>
                <w:sz w:val="28"/>
                <w:szCs w:val="28"/>
                <w:lang w:eastAsia="de-DE"/>
              </w:rPr>
              <w:t>2. Siegerin &gt; Silber-Medaille</w:t>
            </w:r>
          </w:p>
          <w:p w14:paraId="04B46679" w14:textId="54F9447C" w:rsidR="004A0C64" w:rsidRPr="00F878A7" w:rsidRDefault="00F878A7" w:rsidP="0040606C">
            <w:pPr>
              <w:pStyle w:val="Listenabsatz"/>
              <w:widowControl w:val="0"/>
              <w:numPr>
                <w:ilvl w:val="0"/>
                <w:numId w:val="18"/>
              </w:numPr>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sz w:val="28"/>
                <w:szCs w:val="28"/>
                <w:lang w:eastAsia="de-DE"/>
              </w:rPr>
            </w:pPr>
            <w:r>
              <w:rPr>
                <w:rFonts w:ascii="Century Gothic" w:eastAsia="Times New Roman" w:hAnsi="Century Gothic" w:cs="Times New Roman"/>
                <w:b/>
                <w:sz w:val="28"/>
                <w:szCs w:val="28"/>
                <w:lang w:eastAsia="de-DE"/>
              </w:rPr>
              <w:t>3. Siegerin u. weitere &gt; Bronze-</w:t>
            </w:r>
            <w:r w:rsidR="004A0C64" w:rsidRPr="00F878A7">
              <w:rPr>
                <w:rFonts w:ascii="Century Gothic" w:eastAsia="Times New Roman" w:hAnsi="Century Gothic" w:cs="Times New Roman"/>
                <w:b/>
                <w:sz w:val="28"/>
                <w:szCs w:val="28"/>
                <w:lang w:eastAsia="de-DE"/>
              </w:rPr>
              <w:t xml:space="preserve">Medaille </w:t>
            </w:r>
          </w:p>
          <w:p w14:paraId="419B0F27" w14:textId="77777777"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bCs/>
                <w:color w:val="C00000"/>
                <w:sz w:val="28"/>
                <w:szCs w:val="28"/>
                <w:u w:val="single"/>
                <w:lang w:eastAsia="de-DE"/>
              </w:rPr>
              <w:t>Achtung:</w:t>
            </w:r>
            <w:r w:rsidRPr="004A2D66">
              <w:rPr>
                <w:rFonts w:ascii="Century Gothic" w:eastAsia="Times New Roman" w:hAnsi="Century Gothic" w:cs="Times New Roman"/>
                <w:b/>
                <w:bCs/>
                <w:color w:val="C00000"/>
                <w:sz w:val="28"/>
                <w:szCs w:val="28"/>
                <w:lang w:eastAsia="de-DE"/>
              </w:rPr>
              <w:t xml:space="preserve"> Es gibt keine Einzelsiegerin! </w:t>
            </w:r>
          </w:p>
          <w:p w14:paraId="58993B98" w14:textId="414A805A" w:rsidR="004A0C64" w:rsidRPr="004A2D66" w:rsidRDefault="004A0C64"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bCs/>
                <w:sz w:val="28"/>
                <w:szCs w:val="28"/>
                <w:lang w:eastAsia="de-DE"/>
              </w:rPr>
            </w:pPr>
            <w:r w:rsidRPr="004A2D66">
              <w:rPr>
                <w:rFonts w:ascii="Century Gothic" w:eastAsia="Times New Roman" w:hAnsi="Century Gothic" w:cs="Times New Roman"/>
                <w:b/>
                <w:bCs/>
                <w:sz w:val="28"/>
                <w:szCs w:val="28"/>
                <w:lang w:eastAsia="de-DE"/>
              </w:rPr>
              <w:t>Ist z.B. in WK 18 nur eine Ti gemeldet, dann wird sie der nächst niedrigeren WK zugeordnet. – Ist z.B. in WK 11 nur eine Ti gemeldet, wird sie der nächst höheren WK 12 zugeordnet.</w:t>
            </w:r>
          </w:p>
        </w:tc>
      </w:tr>
      <w:tr w:rsidR="004A0C64" w14:paraId="580158B9" w14:textId="77777777" w:rsidTr="0040606C">
        <w:tc>
          <w:tcPr>
            <w:tcW w:w="2950" w:type="dxa"/>
          </w:tcPr>
          <w:p w14:paraId="46BD2FD2" w14:textId="2ED2E13E" w:rsidR="004A0C64" w:rsidRPr="004A2D66" w:rsidRDefault="004A0C64" w:rsidP="0040606C">
            <w:pPr>
              <w:tabs>
                <w:tab w:val="left" w:pos="2268"/>
              </w:tabs>
              <w:jc w:val="left"/>
              <w:rPr>
                <w:rFonts w:ascii="Century Gothic" w:hAnsi="Century Gothic" w:cs="Times New Roman"/>
                <w:b/>
                <w:color w:val="000000"/>
                <w:sz w:val="28"/>
                <w:szCs w:val="28"/>
              </w:rPr>
            </w:pPr>
            <w:r w:rsidRPr="004A2D66">
              <w:rPr>
                <w:rFonts w:ascii="Century Gothic" w:eastAsia="Times New Roman" w:hAnsi="Century Gothic" w:cs="Times New Roman"/>
                <w:b/>
                <w:sz w:val="28"/>
                <w:szCs w:val="28"/>
                <w:lang w:eastAsia="de-DE"/>
              </w:rPr>
              <w:t>Meldeverfahren</w:t>
            </w:r>
          </w:p>
        </w:tc>
        <w:tc>
          <w:tcPr>
            <w:tcW w:w="7164" w:type="dxa"/>
          </w:tcPr>
          <w:p w14:paraId="62E07550" w14:textId="60EA5ADE" w:rsidR="004A0C64" w:rsidRPr="004A2D66" w:rsidRDefault="004A0C64" w:rsidP="0040606C">
            <w:pPr>
              <w:jc w:val="left"/>
              <w:rPr>
                <w:rFonts w:ascii="Century Gothic" w:eastAsia="Times New Roman" w:hAnsi="Century Gothic" w:cs="Times New Roman"/>
                <w:b/>
                <w:bCs/>
                <w:sz w:val="28"/>
                <w:szCs w:val="28"/>
              </w:rPr>
            </w:pPr>
            <w:r w:rsidRPr="004A2D66">
              <w:rPr>
                <w:rFonts w:ascii="Century Gothic" w:eastAsia="Times New Roman" w:hAnsi="Century Gothic" w:cs="Times New Roman"/>
                <w:b/>
                <w:sz w:val="28"/>
                <w:szCs w:val="28"/>
                <w:lang w:eastAsia="de-DE"/>
              </w:rPr>
              <w:t xml:space="preserve">Die Meldung erfolgt vereinsweise per </w:t>
            </w:r>
            <w:r w:rsidRPr="004A2D66">
              <w:rPr>
                <w:rFonts w:ascii="Century Gothic" w:eastAsia="Times New Roman" w:hAnsi="Century Gothic" w:cs="Times New Roman"/>
                <w:b/>
                <w:color w:val="C00000"/>
                <w:sz w:val="28"/>
                <w:szCs w:val="28"/>
                <w:u w:val="single"/>
                <w:lang w:eastAsia="de-DE"/>
              </w:rPr>
              <w:t>Meldeformular</w:t>
            </w:r>
            <w:r w:rsidRPr="004A2D66">
              <w:rPr>
                <w:rFonts w:ascii="Century Gothic" w:eastAsia="Times New Roman" w:hAnsi="Century Gothic" w:cs="Times New Roman"/>
                <w:b/>
                <w:sz w:val="28"/>
                <w:szCs w:val="28"/>
                <w:lang w:eastAsia="de-DE"/>
              </w:rPr>
              <w:t>.</w:t>
            </w:r>
            <w:r w:rsidRPr="004A2D66">
              <w:rPr>
                <w:rFonts w:ascii="Century Gothic" w:eastAsia="Times New Roman" w:hAnsi="Century Gothic" w:cs="Times New Roman"/>
                <w:b/>
                <w:bCs/>
                <w:sz w:val="28"/>
                <w:szCs w:val="28"/>
                <w:lang w:eastAsia="de-DE"/>
              </w:rPr>
              <w:t xml:space="preserve"> </w:t>
            </w:r>
            <w:r w:rsidR="00FF6581">
              <w:rPr>
                <w:rFonts w:ascii="Century Gothic" w:eastAsia="Times New Roman" w:hAnsi="Century Gothic" w:cs="Times New Roman"/>
                <w:b/>
                <w:bCs/>
                <w:sz w:val="28"/>
                <w:szCs w:val="28"/>
                <w:lang w:eastAsia="de-DE"/>
              </w:rPr>
              <w:t>Das Meldeformular wird noch NACHGEREICHT</w:t>
            </w:r>
            <w:r w:rsidRPr="004A2D66">
              <w:rPr>
                <w:rFonts w:ascii="Century Gothic" w:eastAsia="Times New Roman" w:hAnsi="Century Gothic" w:cs="Times New Roman"/>
                <w:b/>
                <w:bCs/>
                <w:sz w:val="28"/>
                <w:szCs w:val="28"/>
                <w:lang w:eastAsia="de-DE"/>
              </w:rPr>
              <w:t>.</w:t>
            </w:r>
          </w:p>
        </w:tc>
      </w:tr>
      <w:tr w:rsidR="00556B63" w14:paraId="3CFD70BA" w14:textId="77777777" w:rsidTr="0040606C">
        <w:tc>
          <w:tcPr>
            <w:tcW w:w="2950" w:type="dxa"/>
            <w:vMerge w:val="restart"/>
          </w:tcPr>
          <w:p w14:paraId="7D5AD479" w14:textId="0DC8B466" w:rsidR="00556B63" w:rsidRPr="004A2D66" w:rsidRDefault="00556B63" w:rsidP="0040606C">
            <w:pPr>
              <w:tabs>
                <w:tab w:val="left" w:pos="2268"/>
              </w:tabs>
              <w:jc w:val="left"/>
              <w:rPr>
                <w:rFonts w:ascii="Century Gothic" w:hAnsi="Century Gothic" w:cs="Times New Roman"/>
                <w:b/>
                <w:color w:val="000000"/>
                <w:sz w:val="28"/>
                <w:szCs w:val="28"/>
              </w:rPr>
            </w:pPr>
            <w:r w:rsidRPr="004A2D66">
              <w:rPr>
                <w:rFonts w:ascii="Century Gothic" w:eastAsia="Times New Roman" w:hAnsi="Century Gothic" w:cs="Times New Roman"/>
                <w:b/>
                <w:bCs/>
                <w:sz w:val="28"/>
                <w:szCs w:val="28"/>
                <w:lang w:eastAsia="de-DE"/>
              </w:rPr>
              <w:t>Meldegebühr</w:t>
            </w:r>
          </w:p>
        </w:tc>
        <w:tc>
          <w:tcPr>
            <w:tcW w:w="7164" w:type="dxa"/>
          </w:tcPr>
          <w:p w14:paraId="209631B3" w14:textId="41C052F9" w:rsidR="00556B63" w:rsidRPr="004A2D66" w:rsidRDefault="00556B63"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sz w:val="28"/>
                <w:szCs w:val="28"/>
                <w:u w:val="single"/>
                <w:lang w:eastAsia="de-DE"/>
              </w:rPr>
            </w:pPr>
            <w:r w:rsidRPr="004A2D66">
              <w:rPr>
                <w:rFonts w:ascii="Century Gothic" w:eastAsia="Times New Roman" w:hAnsi="Century Gothic" w:cs="Times New Roman"/>
                <w:b/>
                <w:sz w:val="28"/>
                <w:szCs w:val="28"/>
                <w:u w:val="single"/>
                <w:lang w:eastAsia="de-DE"/>
              </w:rPr>
              <w:t>1</w:t>
            </w:r>
            <w:r>
              <w:rPr>
                <w:rFonts w:ascii="Century Gothic" w:eastAsia="Times New Roman" w:hAnsi="Century Gothic" w:cs="Times New Roman"/>
                <w:b/>
                <w:sz w:val="28"/>
                <w:szCs w:val="28"/>
                <w:u w:val="single"/>
                <w:lang w:eastAsia="de-DE"/>
              </w:rPr>
              <w:t>2</w:t>
            </w:r>
            <w:r w:rsidRPr="004A2D66">
              <w:rPr>
                <w:rFonts w:ascii="Century Gothic" w:eastAsia="Times New Roman" w:hAnsi="Century Gothic" w:cs="Times New Roman"/>
                <w:b/>
                <w:sz w:val="28"/>
                <w:szCs w:val="28"/>
                <w:u w:val="single"/>
                <w:lang w:eastAsia="de-DE"/>
              </w:rPr>
              <w:t>,-- € pro Turnerin.</w:t>
            </w:r>
            <w:r w:rsidRPr="004A2D66">
              <w:rPr>
                <w:rFonts w:ascii="Century Gothic" w:eastAsia="Times New Roman" w:hAnsi="Century Gothic" w:cs="Times New Roman"/>
                <w:b/>
                <w:sz w:val="28"/>
                <w:szCs w:val="28"/>
                <w:lang w:eastAsia="de-DE"/>
              </w:rPr>
              <w:t xml:space="preserve"> Die Meldegebühr wird mit der Meldung fällig und wird bei Nichtantreten nicht erstattet. </w:t>
            </w:r>
            <w:r>
              <w:rPr>
                <w:rFonts w:ascii="Century Gothic" w:eastAsia="Times New Roman" w:hAnsi="Century Gothic" w:cs="Times New Roman"/>
                <w:b/>
                <w:sz w:val="28"/>
                <w:szCs w:val="28"/>
                <w:lang w:eastAsia="de-DE"/>
              </w:rPr>
              <w:t xml:space="preserve">– Abmeldungen </w:t>
            </w:r>
            <w:r w:rsidRPr="00F42D28">
              <w:rPr>
                <w:rFonts w:ascii="Century Gothic" w:eastAsia="Times New Roman" w:hAnsi="Century Gothic" w:cs="Times New Roman"/>
                <w:sz w:val="28"/>
                <w:szCs w:val="28"/>
                <w:lang w:eastAsia="de-DE"/>
              </w:rPr>
              <w:t>können</w:t>
            </w:r>
            <w:r>
              <w:rPr>
                <w:rFonts w:ascii="Century Gothic" w:eastAsia="Times New Roman" w:hAnsi="Century Gothic" w:cs="Times New Roman"/>
                <w:b/>
                <w:sz w:val="28"/>
                <w:szCs w:val="28"/>
                <w:lang w:eastAsia="de-DE"/>
              </w:rPr>
              <w:t xml:space="preserve"> bis zum Meldeschluss kostenfrei </w:t>
            </w:r>
            <w:r w:rsidRPr="00F42D28">
              <w:rPr>
                <w:rFonts w:ascii="Century Gothic" w:eastAsia="Times New Roman" w:hAnsi="Century Gothic" w:cs="Times New Roman"/>
                <w:sz w:val="28"/>
                <w:szCs w:val="28"/>
                <w:lang w:eastAsia="de-DE"/>
              </w:rPr>
              <w:t>vorgenommen werden.</w:t>
            </w:r>
          </w:p>
        </w:tc>
      </w:tr>
      <w:tr w:rsidR="00556B63" w14:paraId="43B4E827" w14:textId="77777777" w:rsidTr="0040606C">
        <w:tc>
          <w:tcPr>
            <w:tcW w:w="2950" w:type="dxa"/>
            <w:vMerge/>
          </w:tcPr>
          <w:p w14:paraId="0E2DEA3B" w14:textId="69F205E2" w:rsidR="00556B63" w:rsidRPr="00DE4749" w:rsidRDefault="00556B63" w:rsidP="0040606C">
            <w:pPr>
              <w:tabs>
                <w:tab w:val="left" w:pos="2268"/>
              </w:tabs>
              <w:jc w:val="left"/>
              <w:rPr>
                <w:rFonts w:ascii="Century Gothic" w:eastAsia="Times New Roman" w:hAnsi="Century Gothic" w:cs="Times New Roman"/>
                <w:b/>
                <w:bCs/>
                <w:sz w:val="28"/>
                <w:lang w:eastAsia="de-DE"/>
              </w:rPr>
            </w:pPr>
          </w:p>
        </w:tc>
        <w:tc>
          <w:tcPr>
            <w:tcW w:w="7164" w:type="dxa"/>
          </w:tcPr>
          <w:p w14:paraId="1C63D3C7" w14:textId="4C51B874" w:rsidR="00556B63" w:rsidRDefault="00556B63" w:rsidP="0040606C">
            <w:pPr>
              <w:pStyle w:val="Listenabsatz"/>
              <w:numPr>
                <w:ilvl w:val="0"/>
                <w:numId w:val="17"/>
              </w:numPr>
              <w:jc w:val="left"/>
              <w:rPr>
                <w:rFonts w:ascii="Century Gothic" w:eastAsia="Times New Roman" w:hAnsi="Century Gothic" w:cs="Times New Roman"/>
                <w:b/>
                <w:sz w:val="28"/>
                <w:lang w:eastAsia="de-DE"/>
              </w:rPr>
            </w:pPr>
            <w:r w:rsidRPr="00556B63">
              <w:rPr>
                <w:rFonts w:ascii="Century Gothic" w:eastAsia="Times New Roman" w:hAnsi="Century Gothic" w:cs="Times New Roman"/>
                <w:b/>
                <w:sz w:val="28"/>
                <w:lang w:eastAsia="de-DE"/>
              </w:rPr>
              <w:t>Die Meldegelder (und eventuelle zusätzliche Gebühren)</w:t>
            </w:r>
            <w:r>
              <w:rPr>
                <w:rFonts w:ascii="Century Gothic" w:eastAsia="Times New Roman" w:hAnsi="Century Gothic" w:cs="Times New Roman"/>
                <w:b/>
                <w:sz w:val="28"/>
                <w:lang w:eastAsia="de-DE"/>
              </w:rPr>
              <w:t xml:space="preserve"> werden </w:t>
            </w:r>
            <w:r w:rsidRPr="00556B63">
              <w:rPr>
                <w:rFonts w:ascii="Century Gothic" w:eastAsia="Times New Roman" w:hAnsi="Century Gothic" w:cs="Times New Roman"/>
                <w:b/>
                <w:sz w:val="28"/>
                <w:u w:val="single"/>
                <w:lang w:eastAsia="de-DE"/>
              </w:rPr>
              <w:t>nach</w:t>
            </w:r>
            <w:r>
              <w:rPr>
                <w:rFonts w:ascii="Century Gothic" w:eastAsia="Times New Roman" w:hAnsi="Century Gothic" w:cs="Times New Roman"/>
                <w:b/>
                <w:sz w:val="28"/>
                <w:lang w:eastAsia="de-DE"/>
              </w:rPr>
              <w:t xml:space="preserve"> dem WK per Lastschrift eingezogen; der Rechnungs-versand erfolgt zeitgleich.</w:t>
            </w:r>
          </w:p>
          <w:p w14:paraId="57E8B4F9" w14:textId="2BDBC59E" w:rsidR="00A53707" w:rsidRPr="00A53707" w:rsidRDefault="00556B63" w:rsidP="0040606C">
            <w:pPr>
              <w:pStyle w:val="Listenabsatz"/>
              <w:numPr>
                <w:ilvl w:val="0"/>
                <w:numId w:val="17"/>
              </w:numPr>
              <w:jc w:val="left"/>
              <w:rPr>
                <w:rFonts w:ascii="Century Gothic" w:eastAsia="Times New Roman" w:hAnsi="Century Gothic" w:cs="Times New Roman"/>
                <w:b/>
                <w:sz w:val="28"/>
                <w:lang w:eastAsia="de-DE"/>
              </w:rPr>
            </w:pPr>
            <w:r>
              <w:rPr>
                <w:rFonts w:ascii="Century Gothic" w:eastAsia="Times New Roman" w:hAnsi="Century Gothic" w:cs="Times New Roman"/>
                <w:b/>
                <w:sz w:val="28"/>
                <w:lang w:eastAsia="de-DE"/>
              </w:rPr>
              <w:t xml:space="preserve">Das </w:t>
            </w:r>
            <w:r w:rsidRPr="00400A71">
              <w:rPr>
                <w:rFonts w:ascii="Century Gothic" w:eastAsia="Times New Roman" w:hAnsi="Century Gothic" w:cs="Times New Roman"/>
                <w:b/>
                <w:sz w:val="28"/>
                <w:u w:val="single"/>
                <w:lang w:eastAsia="de-DE"/>
              </w:rPr>
              <w:t>SEPA-Mandat</w:t>
            </w:r>
            <w:r>
              <w:rPr>
                <w:rFonts w:ascii="Century Gothic" w:eastAsia="Times New Roman" w:hAnsi="Century Gothic" w:cs="Times New Roman"/>
                <w:b/>
                <w:sz w:val="28"/>
                <w:lang w:eastAsia="de-DE"/>
              </w:rPr>
              <w:t xml:space="preserve"> ist mit der Meldung zurückzusenden</w:t>
            </w:r>
            <w:r w:rsidR="00400A71" w:rsidRPr="00400A71">
              <w:rPr>
                <w:rFonts w:ascii="Century Gothic" w:eastAsia="Times New Roman" w:hAnsi="Century Gothic" w:cs="Times New Roman"/>
                <w:b/>
                <w:sz w:val="28"/>
                <w:szCs w:val="28"/>
                <w:lang w:eastAsia="de-DE"/>
              </w:rPr>
              <w:t xml:space="preserve">, </w:t>
            </w:r>
            <w:r w:rsidR="00400A71" w:rsidRPr="00400A71">
              <w:rPr>
                <w:rFonts w:ascii="Century Gothic" w:hAnsi="Century Gothic"/>
                <w:b/>
                <w:sz w:val="28"/>
                <w:szCs w:val="28"/>
              </w:rPr>
              <w:t xml:space="preserve">wenn dem Turngau Coburg-Frankenwald </w:t>
            </w:r>
            <w:r w:rsidR="00400A71" w:rsidRPr="00400A71">
              <w:rPr>
                <w:rFonts w:ascii="Century Gothic" w:hAnsi="Century Gothic"/>
                <w:b/>
                <w:sz w:val="28"/>
                <w:szCs w:val="28"/>
                <w:u w:val="single"/>
              </w:rPr>
              <w:t>noch keines ausgestellt</w:t>
            </w:r>
            <w:r w:rsidR="00400A71" w:rsidRPr="00400A71">
              <w:rPr>
                <w:rFonts w:ascii="Century Gothic" w:hAnsi="Century Gothic"/>
                <w:b/>
                <w:sz w:val="28"/>
                <w:szCs w:val="28"/>
              </w:rPr>
              <w:t xml:space="preserve"> wurde.</w:t>
            </w:r>
          </w:p>
          <w:p w14:paraId="127F9647" w14:textId="058930F7" w:rsidR="00556B63" w:rsidRPr="00556B63" w:rsidRDefault="00556B63" w:rsidP="0040606C">
            <w:pPr>
              <w:pStyle w:val="Listenabsatz"/>
              <w:numPr>
                <w:ilvl w:val="0"/>
                <w:numId w:val="17"/>
              </w:numPr>
              <w:jc w:val="left"/>
              <w:rPr>
                <w:rFonts w:ascii="Century Gothic" w:eastAsia="Times New Roman" w:hAnsi="Century Gothic" w:cs="Times New Roman"/>
                <w:b/>
                <w:sz w:val="28"/>
                <w:lang w:eastAsia="de-DE"/>
              </w:rPr>
            </w:pPr>
            <w:r>
              <w:rPr>
                <w:rFonts w:ascii="Century Gothic" w:eastAsia="Times New Roman" w:hAnsi="Century Gothic" w:cs="Times New Roman"/>
                <w:b/>
                <w:sz w:val="28"/>
                <w:lang w:eastAsia="de-DE"/>
              </w:rPr>
              <w:t xml:space="preserve">MaNu: </w:t>
            </w:r>
            <w:r w:rsidR="00F645A5">
              <w:rPr>
                <w:rFonts w:ascii="Century Gothic" w:eastAsia="Times New Roman" w:hAnsi="Century Gothic" w:cs="Times New Roman"/>
                <w:b/>
                <w:sz w:val="28"/>
                <w:lang w:eastAsia="de-DE"/>
              </w:rPr>
              <w:t>24 530 301 5 0 02</w:t>
            </w:r>
            <w:r w:rsidR="002C15CE">
              <w:rPr>
                <w:rFonts w:ascii="Century Gothic" w:eastAsia="Times New Roman" w:hAnsi="Century Gothic" w:cs="Times New Roman"/>
                <w:b/>
                <w:sz w:val="28"/>
                <w:lang w:eastAsia="de-DE"/>
              </w:rPr>
              <w:t xml:space="preserve"> [= Maßnahmen-Nr. des BTV für </w:t>
            </w:r>
            <w:r w:rsidR="002C15CE" w:rsidRPr="002C15CE">
              <w:rPr>
                <w:rFonts w:ascii="Century Gothic" w:eastAsia="Times New Roman" w:hAnsi="Century Gothic" w:cs="Times New Roman"/>
                <w:b/>
                <w:sz w:val="28"/>
                <w:u w:val="single"/>
                <w:lang w:eastAsia="de-DE"/>
              </w:rPr>
              <w:t>diesen</w:t>
            </w:r>
            <w:r w:rsidR="002C15CE">
              <w:rPr>
                <w:rFonts w:ascii="Century Gothic" w:eastAsia="Times New Roman" w:hAnsi="Century Gothic" w:cs="Times New Roman"/>
                <w:b/>
                <w:sz w:val="28"/>
                <w:lang w:eastAsia="de-DE"/>
              </w:rPr>
              <w:t xml:space="preserve"> WK] </w:t>
            </w:r>
            <w:r w:rsidR="002C15CE" w:rsidRPr="002C15CE">
              <w:rPr>
                <w:rFonts w:ascii="Century Gothic" w:eastAsia="Times New Roman" w:hAnsi="Century Gothic" w:cs="Times New Roman"/>
                <w:b/>
                <w:lang w:eastAsia="de-DE"/>
              </w:rPr>
              <w:t>Betreff: G-E-M weibl.</w:t>
            </w:r>
            <w:r w:rsidR="002C15CE">
              <w:rPr>
                <w:rFonts w:ascii="Century Gothic" w:eastAsia="Times New Roman" w:hAnsi="Century Gothic" w:cs="Times New Roman"/>
                <w:b/>
                <w:lang w:eastAsia="de-DE"/>
              </w:rPr>
              <w:t xml:space="preserve"> </w:t>
            </w:r>
            <w:r w:rsidR="002C15CE" w:rsidRPr="002C15CE">
              <w:rPr>
                <w:rFonts w:ascii="Century Gothic" w:eastAsia="Times New Roman" w:hAnsi="Century Gothic" w:cs="Times New Roman"/>
                <w:b/>
                <w:lang w:eastAsia="de-DE"/>
              </w:rPr>
              <w:t>2024</w:t>
            </w:r>
            <w:r w:rsidR="002C15CE">
              <w:rPr>
                <w:rFonts w:ascii="Century Gothic" w:eastAsia="Times New Roman" w:hAnsi="Century Gothic" w:cs="Times New Roman"/>
                <w:b/>
                <w:lang w:eastAsia="de-DE"/>
              </w:rPr>
              <w:t xml:space="preserve"> / Vereinsname</w:t>
            </w:r>
          </w:p>
        </w:tc>
      </w:tr>
      <w:tr w:rsidR="004A0C64" w14:paraId="16F3EE4F" w14:textId="77777777" w:rsidTr="0040606C">
        <w:tc>
          <w:tcPr>
            <w:tcW w:w="2950" w:type="dxa"/>
          </w:tcPr>
          <w:p w14:paraId="3251410C" w14:textId="1697149C" w:rsidR="00DE4749" w:rsidRPr="00DE4749" w:rsidRDefault="004A0C64" w:rsidP="0040606C">
            <w:pPr>
              <w:tabs>
                <w:tab w:val="left" w:pos="2268"/>
              </w:tabs>
              <w:jc w:val="left"/>
              <w:rPr>
                <w:rFonts w:ascii="Century Gothic" w:eastAsia="Times New Roman" w:hAnsi="Century Gothic" w:cs="Times New Roman"/>
                <w:b/>
                <w:bCs/>
                <w:sz w:val="28"/>
                <w:highlight w:val="yellow"/>
                <w:lang w:eastAsia="de-DE"/>
              </w:rPr>
            </w:pPr>
            <w:r w:rsidRPr="00DE4749">
              <w:rPr>
                <w:rFonts w:ascii="Century Gothic" w:eastAsia="Times New Roman" w:hAnsi="Century Gothic" w:cs="Times New Roman"/>
                <w:b/>
                <w:bCs/>
                <w:sz w:val="28"/>
                <w:highlight w:val="yellow"/>
                <w:lang w:eastAsia="de-DE"/>
              </w:rPr>
              <w:t>Meldeschluss &gt;</w:t>
            </w:r>
          </w:p>
        </w:tc>
        <w:tc>
          <w:tcPr>
            <w:tcW w:w="7164" w:type="dxa"/>
          </w:tcPr>
          <w:p w14:paraId="72393004" w14:textId="12FC29A4" w:rsidR="004A0C64" w:rsidRPr="008E7867" w:rsidRDefault="00DE4749" w:rsidP="0040606C">
            <w:pPr>
              <w:widowControl w:val="0"/>
              <w:tabs>
                <w:tab w:val="left" w:pos="2268"/>
                <w:tab w:val="left" w:pos="2835"/>
              </w:tabs>
              <w:suppressAutoHyphens/>
              <w:overflowPunct w:val="0"/>
              <w:autoSpaceDE w:val="0"/>
              <w:autoSpaceDN w:val="0"/>
              <w:adjustRightInd w:val="0"/>
              <w:jc w:val="left"/>
              <w:textAlignment w:val="baseline"/>
              <w:rPr>
                <w:rFonts w:ascii="Century Gothic" w:eastAsia="Times New Roman" w:hAnsi="Century Gothic" w:cs="Times New Roman"/>
                <w:b/>
                <w:sz w:val="32"/>
                <w:lang w:eastAsia="de-DE"/>
              </w:rPr>
            </w:pPr>
            <w:r w:rsidRPr="008E7867">
              <w:rPr>
                <w:rFonts w:ascii="Century Gothic" w:eastAsia="Times New Roman" w:hAnsi="Century Gothic" w:cs="Times New Roman"/>
                <w:b/>
                <w:sz w:val="32"/>
                <w:lang w:eastAsia="de-DE"/>
              </w:rPr>
              <w:t>Donnerstag</w:t>
            </w:r>
            <w:r w:rsidR="004A0C64" w:rsidRPr="008E7867">
              <w:rPr>
                <w:rFonts w:ascii="Century Gothic" w:eastAsia="Times New Roman" w:hAnsi="Century Gothic" w:cs="Times New Roman"/>
                <w:b/>
                <w:sz w:val="32"/>
                <w:lang w:eastAsia="de-DE"/>
              </w:rPr>
              <w:t>,</w:t>
            </w:r>
            <w:r w:rsidR="004A0C64" w:rsidRPr="008E7867">
              <w:rPr>
                <w:rFonts w:ascii="Century Gothic" w:eastAsia="Times New Roman" w:hAnsi="Century Gothic" w:cs="Times New Roman"/>
                <w:b/>
                <w:bCs/>
                <w:sz w:val="32"/>
                <w:lang w:eastAsia="de-DE"/>
              </w:rPr>
              <w:t xml:space="preserve"> </w:t>
            </w:r>
            <w:r w:rsidR="004A0C64" w:rsidRPr="00C34D46">
              <w:rPr>
                <w:rFonts w:ascii="Century Gothic" w:eastAsia="Times New Roman" w:hAnsi="Century Gothic" w:cs="Times New Roman"/>
                <w:b/>
                <w:bCs/>
                <w:sz w:val="32"/>
                <w:highlight w:val="yellow"/>
                <w:lang w:eastAsia="de-DE"/>
              </w:rPr>
              <w:t>1</w:t>
            </w:r>
            <w:r w:rsidRPr="00C34D46">
              <w:rPr>
                <w:rFonts w:ascii="Century Gothic" w:eastAsia="Times New Roman" w:hAnsi="Century Gothic" w:cs="Times New Roman"/>
                <w:b/>
                <w:bCs/>
                <w:sz w:val="32"/>
                <w:highlight w:val="yellow"/>
                <w:lang w:eastAsia="de-DE"/>
              </w:rPr>
              <w:t>1</w:t>
            </w:r>
            <w:r w:rsidR="004A0C64" w:rsidRPr="00C34D46">
              <w:rPr>
                <w:rFonts w:ascii="Century Gothic" w:eastAsia="Times New Roman" w:hAnsi="Century Gothic" w:cs="Times New Roman"/>
                <w:b/>
                <w:bCs/>
                <w:sz w:val="32"/>
                <w:highlight w:val="yellow"/>
                <w:lang w:eastAsia="de-DE"/>
              </w:rPr>
              <w:t>. April 202</w:t>
            </w:r>
            <w:r w:rsidRPr="00C34D46">
              <w:rPr>
                <w:rFonts w:ascii="Century Gothic" w:eastAsia="Times New Roman" w:hAnsi="Century Gothic" w:cs="Times New Roman"/>
                <w:b/>
                <w:bCs/>
                <w:sz w:val="32"/>
                <w:highlight w:val="yellow"/>
                <w:lang w:eastAsia="de-DE"/>
              </w:rPr>
              <w:t>4</w:t>
            </w:r>
            <w:r w:rsidR="004A0C64" w:rsidRPr="00C34D46">
              <w:rPr>
                <w:rFonts w:ascii="Century Gothic" w:eastAsia="Times New Roman" w:hAnsi="Century Gothic" w:cs="Times New Roman"/>
                <w:b/>
                <w:bCs/>
                <w:sz w:val="32"/>
                <w:highlight w:val="yellow"/>
                <w:lang w:eastAsia="de-DE"/>
              </w:rPr>
              <w:t xml:space="preserve"> / 23:59 Uhr</w:t>
            </w:r>
            <w:r w:rsidR="004A0C64" w:rsidRPr="008E7867">
              <w:rPr>
                <w:rFonts w:ascii="Century Gothic" w:eastAsia="Times New Roman" w:hAnsi="Century Gothic" w:cs="Times New Roman"/>
                <w:b/>
                <w:bCs/>
                <w:sz w:val="32"/>
                <w:lang w:eastAsia="de-DE"/>
              </w:rPr>
              <w:t xml:space="preserve">  </w:t>
            </w:r>
          </w:p>
        </w:tc>
      </w:tr>
    </w:tbl>
    <w:p w14:paraId="01D3F494" w14:textId="63720ABE" w:rsidR="008E7867" w:rsidRDefault="0040606C" w:rsidP="001A172C">
      <w:pPr>
        <w:tabs>
          <w:tab w:val="left" w:pos="2268"/>
        </w:tabs>
        <w:spacing w:line="240" w:lineRule="auto"/>
        <w:jc w:val="both"/>
        <w:rPr>
          <w:rFonts w:ascii="Times New Roman" w:eastAsia="Times New Roman" w:hAnsi="Times New Roman" w:cs="Times New Roman"/>
          <w:b/>
          <w:bCs/>
          <w:sz w:val="16"/>
          <w:szCs w:val="20"/>
          <w:lang w:eastAsia="de-DE"/>
        </w:rPr>
      </w:pPr>
      <w:r>
        <w:rPr>
          <w:rFonts w:ascii="Times New Roman" w:eastAsia="Times New Roman" w:hAnsi="Times New Roman" w:cs="Times New Roman"/>
          <w:b/>
          <w:bCs/>
          <w:sz w:val="16"/>
          <w:szCs w:val="20"/>
          <w:lang w:eastAsia="de-DE"/>
        </w:rPr>
        <w:br w:type="textWrapping" w:clear="all"/>
      </w:r>
    </w:p>
    <w:p w14:paraId="7A627207" w14:textId="77777777" w:rsidR="00C34D46" w:rsidRPr="00DD39FB" w:rsidRDefault="00C34D46" w:rsidP="001A172C">
      <w:pPr>
        <w:tabs>
          <w:tab w:val="left" w:pos="2268"/>
        </w:tabs>
        <w:spacing w:line="240" w:lineRule="auto"/>
        <w:jc w:val="both"/>
        <w:rPr>
          <w:rFonts w:ascii="Times New Roman" w:eastAsia="Times New Roman" w:hAnsi="Times New Roman" w:cs="Times New Roman"/>
          <w:b/>
          <w:bCs/>
          <w:sz w:val="16"/>
          <w:szCs w:val="20"/>
          <w:lang w:eastAsia="de-DE"/>
        </w:rPr>
      </w:pPr>
    </w:p>
    <w:tbl>
      <w:tblPr>
        <w:tblStyle w:val="Tabellenraster"/>
        <w:tblpPr w:leftFromText="141" w:rightFromText="141" w:vertAnchor="text" w:horzAnchor="margin" w:tblpXSpec="center" w:tblpY="21"/>
        <w:tblW w:w="0" w:type="auto"/>
        <w:tblLook w:val="04A0" w:firstRow="1" w:lastRow="0" w:firstColumn="1" w:lastColumn="0" w:noHBand="0" w:noVBand="1"/>
      </w:tblPr>
      <w:tblGrid>
        <w:gridCol w:w="1686"/>
        <w:gridCol w:w="2420"/>
        <w:gridCol w:w="1975"/>
      </w:tblGrid>
      <w:tr w:rsidR="003D7259" w14:paraId="5BD859BA" w14:textId="77777777" w:rsidTr="003D7259">
        <w:tc>
          <w:tcPr>
            <w:tcW w:w="6081" w:type="dxa"/>
            <w:gridSpan w:val="3"/>
            <w:tcBorders>
              <w:top w:val="single" w:sz="12" w:space="0" w:color="auto"/>
              <w:left w:val="single" w:sz="12" w:space="0" w:color="auto"/>
              <w:bottom w:val="single" w:sz="12" w:space="0" w:color="auto"/>
              <w:right w:val="single" w:sz="12" w:space="0" w:color="auto"/>
            </w:tcBorders>
          </w:tcPr>
          <w:p w14:paraId="44751CA2" w14:textId="77777777" w:rsidR="003D7259" w:rsidRPr="001A172C" w:rsidRDefault="003D7259" w:rsidP="003D7259">
            <w:pPr>
              <w:autoSpaceDE w:val="0"/>
              <w:autoSpaceDN w:val="0"/>
              <w:adjustRightInd w:val="0"/>
              <w:rPr>
                <w:rFonts w:ascii="Century Gothic" w:hAnsi="Century Gothic" w:cs="Century Gothic"/>
                <w:b/>
                <w:bCs/>
              </w:rPr>
            </w:pPr>
            <w:r w:rsidRPr="001331CA">
              <w:rPr>
                <w:rFonts w:ascii="Century Gothic" w:hAnsi="Century Gothic" w:cs="Century Gothic"/>
                <w:b/>
                <w:bCs/>
                <w:sz w:val="28"/>
              </w:rPr>
              <w:t>Wettkampfklassen</w:t>
            </w:r>
          </w:p>
        </w:tc>
      </w:tr>
      <w:tr w:rsidR="003D7259" w14:paraId="2AB88469" w14:textId="77777777" w:rsidTr="003D7259">
        <w:tc>
          <w:tcPr>
            <w:tcW w:w="1686" w:type="dxa"/>
            <w:tcBorders>
              <w:top w:val="single" w:sz="12" w:space="0" w:color="auto"/>
              <w:left w:val="single" w:sz="12" w:space="0" w:color="auto"/>
              <w:bottom w:val="single" w:sz="12" w:space="0" w:color="auto"/>
            </w:tcBorders>
          </w:tcPr>
          <w:p w14:paraId="15F71D79" w14:textId="77777777" w:rsidR="003D7259" w:rsidRPr="001331CA" w:rsidRDefault="003D7259" w:rsidP="003D7259">
            <w:pPr>
              <w:autoSpaceDE w:val="0"/>
              <w:autoSpaceDN w:val="0"/>
              <w:adjustRightInd w:val="0"/>
              <w:jc w:val="left"/>
              <w:rPr>
                <w:rFonts w:ascii="Century Gothic" w:hAnsi="Century Gothic" w:cs="Century Gothic"/>
                <w:b/>
                <w:bCs/>
                <w:sz w:val="20"/>
                <w:szCs w:val="20"/>
              </w:rPr>
            </w:pPr>
            <w:r w:rsidRPr="001331CA">
              <w:rPr>
                <w:rFonts w:ascii="Century Gothic" w:hAnsi="Century Gothic"/>
                <w:b/>
                <w:bCs/>
              </w:rPr>
              <w:t>WK-Nummer</w:t>
            </w:r>
          </w:p>
        </w:tc>
        <w:tc>
          <w:tcPr>
            <w:tcW w:w="2420" w:type="dxa"/>
            <w:tcBorders>
              <w:top w:val="single" w:sz="12" w:space="0" w:color="auto"/>
              <w:bottom w:val="single" w:sz="12" w:space="0" w:color="auto"/>
              <w:right w:val="single" w:sz="12" w:space="0" w:color="auto"/>
            </w:tcBorders>
          </w:tcPr>
          <w:p w14:paraId="443269D2" w14:textId="77777777" w:rsidR="003D7259" w:rsidRPr="001331CA" w:rsidRDefault="003D7259" w:rsidP="003D7259">
            <w:pPr>
              <w:autoSpaceDE w:val="0"/>
              <w:autoSpaceDN w:val="0"/>
              <w:adjustRightInd w:val="0"/>
              <w:jc w:val="left"/>
              <w:rPr>
                <w:rFonts w:ascii="Century Gothic" w:hAnsi="Century Gothic" w:cs="Century Gothic"/>
                <w:b/>
                <w:bCs/>
                <w:sz w:val="20"/>
                <w:szCs w:val="20"/>
              </w:rPr>
            </w:pPr>
            <w:r w:rsidRPr="001331CA">
              <w:rPr>
                <w:rFonts w:ascii="Century Gothic" w:hAnsi="Century Gothic"/>
                <w:b/>
              </w:rPr>
              <w:t>Bezeichnung:</w:t>
            </w:r>
          </w:p>
        </w:tc>
        <w:tc>
          <w:tcPr>
            <w:tcW w:w="1975" w:type="dxa"/>
            <w:tcBorders>
              <w:top w:val="single" w:sz="12" w:space="0" w:color="auto"/>
              <w:bottom w:val="single" w:sz="12" w:space="0" w:color="auto"/>
              <w:right w:val="single" w:sz="12" w:space="0" w:color="auto"/>
            </w:tcBorders>
          </w:tcPr>
          <w:p w14:paraId="5D128656" w14:textId="77777777" w:rsidR="003D7259" w:rsidRPr="001331CA" w:rsidRDefault="003D7259" w:rsidP="003D7259">
            <w:pPr>
              <w:autoSpaceDE w:val="0"/>
              <w:autoSpaceDN w:val="0"/>
              <w:adjustRightInd w:val="0"/>
              <w:jc w:val="both"/>
              <w:rPr>
                <w:rFonts w:ascii="Century Gothic" w:hAnsi="Century Gothic" w:cs="Century Gothic"/>
                <w:b/>
                <w:bCs/>
              </w:rPr>
            </w:pPr>
            <w:r w:rsidRPr="001331CA">
              <w:rPr>
                <w:rFonts w:ascii="Century Gothic" w:hAnsi="Century Gothic" w:cs="Century Gothic"/>
                <w:b/>
                <w:bCs/>
              </w:rPr>
              <w:t>Jahrgang</w:t>
            </w:r>
          </w:p>
        </w:tc>
      </w:tr>
      <w:tr w:rsidR="009E14BF" w14:paraId="0608E010" w14:textId="77777777" w:rsidTr="003D7259">
        <w:tc>
          <w:tcPr>
            <w:tcW w:w="1686" w:type="dxa"/>
            <w:tcBorders>
              <w:top w:val="single" w:sz="12" w:space="0" w:color="auto"/>
              <w:left w:val="single" w:sz="12" w:space="0" w:color="auto"/>
            </w:tcBorders>
          </w:tcPr>
          <w:p w14:paraId="2DA0BA2D" w14:textId="40D0071D" w:rsidR="009E14BF" w:rsidRPr="001331CA" w:rsidRDefault="009E14BF" w:rsidP="009E14BF">
            <w:pPr>
              <w:autoSpaceDE w:val="0"/>
              <w:autoSpaceDN w:val="0"/>
              <w:adjustRightInd w:val="0"/>
              <w:rPr>
                <w:rFonts w:ascii="Century Gothic" w:hAnsi="Century Gothic" w:cs="Times New Roman"/>
                <w:b/>
                <w:bCs/>
              </w:rPr>
            </w:pPr>
            <w:r w:rsidRPr="009E14BF">
              <w:rPr>
                <w:rFonts w:ascii="Century Gothic" w:hAnsi="Century Gothic" w:cs="Times New Roman"/>
                <w:b/>
                <w:bCs/>
                <w:highlight w:val="yellow"/>
              </w:rPr>
              <w:t>W07</w:t>
            </w:r>
          </w:p>
        </w:tc>
        <w:tc>
          <w:tcPr>
            <w:tcW w:w="2420" w:type="dxa"/>
            <w:tcBorders>
              <w:top w:val="single" w:sz="12" w:space="0" w:color="auto"/>
              <w:right w:val="single" w:sz="12" w:space="0" w:color="auto"/>
            </w:tcBorders>
          </w:tcPr>
          <w:p w14:paraId="0A1327CB" w14:textId="738707A4"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 xml:space="preserve">G-E-M </w:t>
            </w:r>
            <w:r w:rsidRPr="009E14BF">
              <w:rPr>
                <w:rFonts w:ascii="Century Gothic" w:hAnsi="Century Gothic" w:cs="Times New Roman"/>
                <w:b/>
                <w:bCs/>
                <w:highlight w:val="yellow"/>
              </w:rPr>
              <w:t>P4-P9</w:t>
            </w:r>
          </w:p>
        </w:tc>
        <w:tc>
          <w:tcPr>
            <w:tcW w:w="1975" w:type="dxa"/>
            <w:tcBorders>
              <w:top w:val="single" w:sz="12" w:space="0" w:color="auto"/>
              <w:right w:val="single" w:sz="12" w:space="0" w:color="auto"/>
            </w:tcBorders>
          </w:tcPr>
          <w:p w14:paraId="1BEA4940" w14:textId="36C967B1" w:rsidR="009E14BF" w:rsidRPr="001331CA" w:rsidRDefault="009E14BF" w:rsidP="009E14BF">
            <w:pPr>
              <w:autoSpaceDE w:val="0"/>
              <w:autoSpaceDN w:val="0"/>
              <w:adjustRightInd w:val="0"/>
              <w:jc w:val="left"/>
              <w:rPr>
                <w:rFonts w:ascii="Century Gothic" w:hAnsi="Century Gothic" w:cs="Times New Roman"/>
                <w:b/>
                <w:bCs/>
              </w:rPr>
            </w:pPr>
            <w:r w:rsidRPr="009E14BF">
              <w:rPr>
                <w:rFonts w:ascii="Century Gothic" w:hAnsi="Century Gothic" w:cs="Times New Roman"/>
                <w:b/>
                <w:bCs/>
                <w:highlight w:val="yellow"/>
              </w:rPr>
              <w:t>2017</w:t>
            </w:r>
            <w:r w:rsidRPr="001331CA">
              <w:rPr>
                <w:rFonts w:ascii="Century Gothic" w:hAnsi="Century Gothic" w:cs="Times New Roman"/>
                <w:b/>
                <w:bCs/>
              </w:rPr>
              <w:t xml:space="preserve"> u. jünge</w:t>
            </w:r>
            <w:r>
              <w:rPr>
                <w:rFonts w:ascii="Century Gothic" w:hAnsi="Century Gothic" w:cs="Times New Roman"/>
                <w:b/>
                <w:bCs/>
              </w:rPr>
              <w:t>r</w:t>
            </w:r>
          </w:p>
        </w:tc>
      </w:tr>
      <w:tr w:rsidR="009E14BF" w14:paraId="597588B6" w14:textId="77777777" w:rsidTr="003D7259">
        <w:tc>
          <w:tcPr>
            <w:tcW w:w="1686" w:type="dxa"/>
            <w:tcBorders>
              <w:top w:val="single" w:sz="12" w:space="0" w:color="auto"/>
              <w:left w:val="single" w:sz="12" w:space="0" w:color="auto"/>
            </w:tcBorders>
          </w:tcPr>
          <w:p w14:paraId="03BC6A98"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W08</w:t>
            </w:r>
          </w:p>
        </w:tc>
        <w:tc>
          <w:tcPr>
            <w:tcW w:w="2420" w:type="dxa"/>
            <w:tcBorders>
              <w:top w:val="single" w:sz="12" w:space="0" w:color="auto"/>
              <w:right w:val="single" w:sz="12" w:space="0" w:color="auto"/>
            </w:tcBorders>
          </w:tcPr>
          <w:p w14:paraId="6E51F067"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P4-P9</w:t>
            </w:r>
          </w:p>
        </w:tc>
        <w:tc>
          <w:tcPr>
            <w:tcW w:w="1975" w:type="dxa"/>
            <w:tcBorders>
              <w:top w:val="single" w:sz="12" w:space="0" w:color="auto"/>
              <w:right w:val="single" w:sz="12" w:space="0" w:color="auto"/>
            </w:tcBorders>
          </w:tcPr>
          <w:p w14:paraId="58809F8B" w14:textId="07ADC6AB"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201</w:t>
            </w:r>
            <w:r>
              <w:rPr>
                <w:rFonts w:ascii="Century Gothic" w:hAnsi="Century Gothic" w:cs="Times New Roman"/>
                <w:b/>
                <w:bCs/>
              </w:rPr>
              <w:t>6</w:t>
            </w:r>
            <w:r w:rsidRPr="001331CA">
              <w:rPr>
                <w:rFonts w:ascii="Century Gothic" w:hAnsi="Century Gothic" w:cs="Times New Roman"/>
                <w:b/>
                <w:bCs/>
              </w:rPr>
              <w:t xml:space="preserve"> </w:t>
            </w:r>
          </w:p>
        </w:tc>
      </w:tr>
      <w:tr w:rsidR="009E14BF" w14:paraId="6395EB09" w14:textId="77777777" w:rsidTr="003D7259">
        <w:tc>
          <w:tcPr>
            <w:tcW w:w="1686" w:type="dxa"/>
            <w:tcBorders>
              <w:left w:val="single" w:sz="12" w:space="0" w:color="auto"/>
            </w:tcBorders>
          </w:tcPr>
          <w:p w14:paraId="0D0A9991"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W09</w:t>
            </w:r>
          </w:p>
        </w:tc>
        <w:tc>
          <w:tcPr>
            <w:tcW w:w="2420" w:type="dxa"/>
            <w:tcBorders>
              <w:top w:val="single" w:sz="12" w:space="0" w:color="auto"/>
              <w:right w:val="single" w:sz="12" w:space="0" w:color="auto"/>
            </w:tcBorders>
          </w:tcPr>
          <w:p w14:paraId="6AB21548"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P4-P9</w:t>
            </w:r>
          </w:p>
        </w:tc>
        <w:tc>
          <w:tcPr>
            <w:tcW w:w="1975" w:type="dxa"/>
            <w:tcBorders>
              <w:right w:val="single" w:sz="12" w:space="0" w:color="auto"/>
            </w:tcBorders>
          </w:tcPr>
          <w:p w14:paraId="4CE7618B" w14:textId="2C7CD8E5"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201</w:t>
            </w:r>
            <w:r>
              <w:rPr>
                <w:rFonts w:ascii="Century Gothic" w:hAnsi="Century Gothic" w:cs="Times New Roman"/>
                <w:b/>
                <w:bCs/>
              </w:rPr>
              <w:t>5</w:t>
            </w:r>
          </w:p>
        </w:tc>
      </w:tr>
      <w:tr w:rsidR="009E14BF" w14:paraId="4AA5AC6F" w14:textId="77777777" w:rsidTr="003D7259">
        <w:tc>
          <w:tcPr>
            <w:tcW w:w="1686" w:type="dxa"/>
            <w:tcBorders>
              <w:left w:val="single" w:sz="12" w:space="0" w:color="auto"/>
            </w:tcBorders>
          </w:tcPr>
          <w:p w14:paraId="0966946F" w14:textId="77777777" w:rsidR="009E14BF" w:rsidRPr="001331CA" w:rsidRDefault="009E14BF" w:rsidP="009E14BF">
            <w:pPr>
              <w:autoSpaceDE w:val="0"/>
              <w:autoSpaceDN w:val="0"/>
              <w:adjustRightInd w:val="0"/>
              <w:rPr>
                <w:rFonts w:ascii="Century Gothic" w:hAnsi="Century Gothic" w:cs="Times New Roman"/>
                <w:b/>
                <w:bCs/>
              </w:rPr>
            </w:pPr>
            <w:r w:rsidRPr="009E14BF">
              <w:rPr>
                <w:rFonts w:ascii="Century Gothic" w:hAnsi="Century Gothic" w:cs="Times New Roman"/>
                <w:b/>
                <w:bCs/>
                <w:highlight w:val="yellow"/>
              </w:rPr>
              <w:t>W10</w:t>
            </w:r>
          </w:p>
        </w:tc>
        <w:tc>
          <w:tcPr>
            <w:tcW w:w="2420" w:type="dxa"/>
            <w:tcBorders>
              <w:top w:val="single" w:sz="12" w:space="0" w:color="auto"/>
              <w:right w:val="single" w:sz="12" w:space="0" w:color="auto"/>
            </w:tcBorders>
          </w:tcPr>
          <w:p w14:paraId="3F5929D6"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 xml:space="preserve">G-E-M </w:t>
            </w:r>
            <w:r w:rsidRPr="009E14BF">
              <w:rPr>
                <w:rFonts w:ascii="Century Gothic" w:hAnsi="Century Gothic" w:cs="Times New Roman"/>
                <w:b/>
                <w:bCs/>
                <w:highlight w:val="yellow"/>
              </w:rPr>
              <w:t>P5-P9</w:t>
            </w:r>
          </w:p>
        </w:tc>
        <w:tc>
          <w:tcPr>
            <w:tcW w:w="1975" w:type="dxa"/>
            <w:tcBorders>
              <w:right w:val="single" w:sz="12" w:space="0" w:color="auto"/>
            </w:tcBorders>
          </w:tcPr>
          <w:p w14:paraId="5AA6C378" w14:textId="38F42AEA" w:rsidR="009E14BF" w:rsidRPr="001331CA" w:rsidRDefault="009E14BF" w:rsidP="009E14BF">
            <w:pPr>
              <w:autoSpaceDE w:val="0"/>
              <w:autoSpaceDN w:val="0"/>
              <w:adjustRightInd w:val="0"/>
              <w:jc w:val="left"/>
              <w:rPr>
                <w:rFonts w:ascii="Century Gothic" w:hAnsi="Century Gothic" w:cs="Times New Roman"/>
                <w:b/>
                <w:bCs/>
              </w:rPr>
            </w:pPr>
            <w:r w:rsidRPr="009E14BF">
              <w:rPr>
                <w:rFonts w:ascii="Century Gothic" w:hAnsi="Century Gothic" w:cs="Times New Roman"/>
                <w:b/>
                <w:bCs/>
                <w:highlight w:val="yellow"/>
              </w:rPr>
              <w:t>2014</w:t>
            </w:r>
          </w:p>
        </w:tc>
      </w:tr>
      <w:tr w:rsidR="009E14BF" w14:paraId="6756BE51" w14:textId="77777777" w:rsidTr="003D7259">
        <w:tc>
          <w:tcPr>
            <w:tcW w:w="1686" w:type="dxa"/>
            <w:tcBorders>
              <w:left w:val="single" w:sz="12" w:space="0" w:color="auto"/>
              <w:bottom w:val="single" w:sz="4" w:space="0" w:color="auto"/>
            </w:tcBorders>
          </w:tcPr>
          <w:p w14:paraId="50D4EFFF"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W11</w:t>
            </w:r>
          </w:p>
        </w:tc>
        <w:tc>
          <w:tcPr>
            <w:tcW w:w="2420" w:type="dxa"/>
            <w:tcBorders>
              <w:top w:val="single" w:sz="12" w:space="0" w:color="auto"/>
              <w:right w:val="single" w:sz="12" w:space="0" w:color="auto"/>
            </w:tcBorders>
          </w:tcPr>
          <w:p w14:paraId="1407E307"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0D9D51C6" w14:textId="6509008B"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201</w:t>
            </w:r>
            <w:r>
              <w:rPr>
                <w:rFonts w:ascii="Century Gothic" w:hAnsi="Century Gothic" w:cs="Times New Roman"/>
                <w:b/>
                <w:bCs/>
              </w:rPr>
              <w:t>3</w:t>
            </w:r>
          </w:p>
        </w:tc>
      </w:tr>
      <w:tr w:rsidR="009E14BF" w14:paraId="0D50DE3C" w14:textId="77777777" w:rsidTr="003D7259">
        <w:tc>
          <w:tcPr>
            <w:tcW w:w="1686" w:type="dxa"/>
            <w:tcBorders>
              <w:top w:val="single" w:sz="4" w:space="0" w:color="auto"/>
              <w:left w:val="single" w:sz="12" w:space="0" w:color="auto"/>
            </w:tcBorders>
          </w:tcPr>
          <w:p w14:paraId="05D01BC5"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W12</w:t>
            </w:r>
          </w:p>
        </w:tc>
        <w:tc>
          <w:tcPr>
            <w:tcW w:w="2420" w:type="dxa"/>
            <w:tcBorders>
              <w:top w:val="single" w:sz="12" w:space="0" w:color="auto"/>
              <w:right w:val="single" w:sz="12" w:space="0" w:color="auto"/>
            </w:tcBorders>
          </w:tcPr>
          <w:p w14:paraId="1BC60F17"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183D9384" w14:textId="708E1BA7"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201</w:t>
            </w:r>
            <w:r>
              <w:rPr>
                <w:rFonts w:ascii="Century Gothic" w:hAnsi="Century Gothic" w:cs="Times New Roman"/>
                <w:b/>
                <w:bCs/>
              </w:rPr>
              <w:t>2</w:t>
            </w:r>
          </w:p>
        </w:tc>
      </w:tr>
      <w:tr w:rsidR="009E14BF" w14:paraId="6C0B2FC8" w14:textId="77777777" w:rsidTr="003D7259">
        <w:tc>
          <w:tcPr>
            <w:tcW w:w="1686" w:type="dxa"/>
            <w:tcBorders>
              <w:left w:val="single" w:sz="12" w:space="0" w:color="auto"/>
            </w:tcBorders>
          </w:tcPr>
          <w:p w14:paraId="726A6EDF"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W13</w:t>
            </w:r>
          </w:p>
        </w:tc>
        <w:tc>
          <w:tcPr>
            <w:tcW w:w="2420" w:type="dxa"/>
            <w:tcBorders>
              <w:top w:val="single" w:sz="12" w:space="0" w:color="auto"/>
              <w:right w:val="single" w:sz="12" w:space="0" w:color="auto"/>
            </w:tcBorders>
          </w:tcPr>
          <w:p w14:paraId="782C615C"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59A00C78" w14:textId="0770CB49"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201</w:t>
            </w:r>
            <w:r>
              <w:rPr>
                <w:rFonts w:ascii="Century Gothic" w:hAnsi="Century Gothic" w:cs="Times New Roman"/>
                <w:b/>
                <w:bCs/>
              </w:rPr>
              <w:t>1</w:t>
            </w:r>
          </w:p>
        </w:tc>
      </w:tr>
      <w:tr w:rsidR="009E14BF" w14:paraId="11E8D135" w14:textId="77777777" w:rsidTr="003D7259">
        <w:tc>
          <w:tcPr>
            <w:tcW w:w="1686" w:type="dxa"/>
            <w:tcBorders>
              <w:left w:val="single" w:sz="12" w:space="0" w:color="auto"/>
            </w:tcBorders>
          </w:tcPr>
          <w:p w14:paraId="043503D8"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W14</w:t>
            </w:r>
          </w:p>
        </w:tc>
        <w:tc>
          <w:tcPr>
            <w:tcW w:w="2420" w:type="dxa"/>
            <w:tcBorders>
              <w:top w:val="single" w:sz="12" w:space="0" w:color="auto"/>
              <w:right w:val="single" w:sz="12" w:space="0" w:color="auto"/>
            </w:tcBorders>
          </w:tcPr>
          <w:p w14:paraId="00E13670"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5AF2064E" w14:textId="2C0390C2"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w:t>
            </w:r>
            <w:r>
              <w:rPr>
                <w:rFonts w:ascii="Century Gothic" w:hAnsi="Century Gothic" w:cs="Times New Roman"/>
                <w:b/>
                <w:bCs/>
              </w:rPr>
              <w:t>10</w:t>
            </w:r>
          </w:p>
        </w:tc>
      </w:tr>
      <w:tr w:rsidR="009E14BF" w14:paraId="5401B2B4" w14:textId="77777777" w:rsidTr="003D7259">
        <w:tc>
          <w:tcPr>
            <w:tcW w:w="1686" w:type="dxa"/>
            <w:tcBorders>
              <w:left w:val="single" w:sz="12" w:space="0" w:color="auto"/>
            </w:tcBorders>
          </w:tcPr>
          <w:p w14:paraId="2BAE884A"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W15</w:t>
            </w:r>
          </w:p>
        </w:tc>
        <w:tc>
          <w:tcPr>
            <w:tcW w:w="2420" w:type="dxa"/>
            <w:tcBorders>
              <w:top w:val="single" w:sz="12" w:space="0" w:color="auto"/>
              <w:right w:val="single" w:sz="12" w:space="0" w:color="auto"/>
            </w:tcBorders>
          </w:tcPr>
          <w:p w14:paraId="61AF54E6"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1E58E97A" w14:textId="4F5B84EC"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200</w:t>
            </w:r>
            <w:r>
              <w:rPr>
                <w:rFonts w:ascii="Century Gothic" w:hAnsi="Century Gothic" w:cs="Times New Roman"/>
                <w:b/>
                <w:bCs/>
              </w:rPr>
              <w:t>9</w:t>
            </w:r>
          </w:p>
        </w:tc>
      </w:tr>
      <w:tr w:rsidR="009E14BF" w14:paraId="2D03BA70" w14:textId="77777777" w:rsidTr="003D7259">
        <w:tc>
          <w:tcPr>
            <w:tcW w:w="1686" w:type="dxa"/>
            <w:tcBorders>
              <w:left w:val="single" w:sz="12" w:space="0" w:color="auto"/>
            </w:tcBorders>
          </w:tcPr>
          <w:p w14:paraId="603184DF"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W16</w:t>
            </w:r>
          </w:p>
        </w:tc>
        <w:tc>
          <w:tcPr>
            <w:tcW w:w="2420" w:type="dxa"/>
            <w:tcBorders>
              <w:top w:val="single" w:sz="12" w:space="0" w:color="auto"/>
              <w:right w:val="single" w:sz="12" w:space="0" w:color="auto"/>
            </w:tcBorders>
          </w:tcPr>
          <w:p w14:paraId="66C344EA"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6C37A00B" w14:textId="7DA6E903"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200</w:t>
            </w:r>
            <w:r>
              <w:rPr>
                <w:rFonts w:ascii="Century Gothic" w:hAnsi="Century Gothic" w:cs="Times New Roman"/>
                <w:b/>
                <w:bCs/>
              </w:rPr>
              <w:t>8</w:t>
            </w:r>
          </w:p>
        </w:tc>
      </w:tr>
      <w:tr w:rsidR="009E14BF" w14:paraId="02FC45D1" w14:textId="77777777" w:rsidTr="003D7259">
        <w:tc>
          <w:tcPr>
            <w:tcW w:w="1686" w:type="dxa"/>
            <w:tcBorders>
              <w:left w:val="single" w:sz="12" w:space="0" w:color="auto"/>
            </w:tcBorders>
          </w:tcPr>
          <w:p w14:paraId="031418A8"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W17</w:t>
            </w:r>
          </w:p>
        </w:tc>
        <w:tc>
          <w:tcPr>
            <w:tcW w:w="2420" w:type="dxa"/>
            <w:tcBorders>
              <w:top w:val="single" w:sz="12" w:space="0" w:color="auto"/>
              <w:right w:val="single" w:sz="12" w:space="0" w:color="auto"/>
            </w:tcBorders>
          </w:tcPr>
          <w:p w14:paraId="3502A0D3"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40E0968C" w14:textId="2777E30F"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200</w:t>
            </w:r>
            <w:r>
              <w:rPr>
                <w:rFonts w:ascii="Century Gothic" w:hAnsi="Century Gothic" w:cs="Times New Roman"/>
                <w:b/>
                <w:bCs/>
              </w:rPr>
              <w:t>7</w:t>
            </w:r>
          </w:p>
        </w:tc>
      </w:tr>
      <w:tr w:rsidR="009E14BF" w14:paraId="1CDB9CAB" w14:textId="77777777" w:rsidTr="003D7259">
        <w:tc>
          <w:tcPr>
            <w:tcW w:w="1686" w:type="dxa"/>
            <w:tcBorders>
              <w:left w:val="single" w:sz="12" w:space="0" w:color="auto"/>
            </w:tcBorders>
          </w:tcPr>
          <w:p w14:paraId="230F04F2" w14:textId="77777777" w:rsidR="009E14BF" w:rsidRPr="001331CA" w:rsidRDefault="009E14BF" w:rsidP="009E14BF">
            <w:pPr>
              <w:autoSpaceDE w:val="0"/>
              <w:autoSpaceDN w:val="0"/>
              <w:adjustRightInd w:val="0"/>
              <w:rPr>
                <w:rFonts w:ascii="Century Gothic" w:hAnsi="Century Gothic" w:cs="Times New Roman"/>
                <w:b/>
                <w:bCs/>
              </w:rPr>
            </w:pPr>
            <w:r w:rsidRPr="001331CA">
              <w:rPr>
                <w:rFonts w:ascii="Century Gothic" w:hAnsi="Century Gothic" w:cs="Times New Roman"/>
                <w:b/>
                <w:bCs/>
              </w:rPr>
              <w:t>W18</w:t>
            </w:r>
          </w:p>
        </w:tc>
        <w:tc>
          <w:tcPr>
            <w:tcW w:w="2420" w:type="dxa"/>
            <w:tcBorders>
              <w:top w:val="single" w:sz="12" w:space="0" w:color="auto"/>
              <w:right w:val="single" w:sz="12" w:space="0" w:color="auto"/>
            </w:tcBorders>
          </w:tcPr>
          <w:p w14:paraId="123D7D3A" w14:textId="77777777" w:rsidR="009E14BF" w:rsidRPr="001331CA" w:rsidRDefault="009E14BF" w:rsidP="009E14BF">
            <w:pPr>
              <w:autoSpaceDE w:val="0"/>
              <w:autoSpaceDN w:val="0"/>
              <w:adjustRightInd w:val="0"/>
              <w:jc w:val="both"/>
              <w:rPr>
                <w:rFonts w:ascii="Century Gothic" w:hAnsi="Century Gothic" w:cs="Times New Roman"/>
                <w:b/>
                <w:bCs/>
              </w:rPr>
            </w:pPr>
            <w:r w:rsidRPr="001331CA">
              <w:rPr>
                <w:rFonts w:ascii="Century Gothic" w:hAnsi="Century Gothic" w:cs="Times New Roman"/>
                <w:b/>
                <w:bCs/>
              </w:rPr>
              <w:t>G-E-M P5-P9</w:t>
            </w:r>
          </w:p>
        </w:tc>
        <w:tc>
          <w:tcPr>
            <w:tcW w:w="1975" w:type="dxa"/>
            <w:tcBorders>
              <w:right w:val="single" w:sz="12" w:space="0" w:color="auto"/>
            </w:tcBorders>
          </w:tcPr>
          <w:p w14:paraId="5BF9E539" w14:textId="0A21D723" w:rsidR="009E14BF" w:rsidRPr="001331CA" w:rsidRDefault="009E14BF" w:rsidP="009E14BF">
            <w:pPr>
              <w:autoSpaceDE w:val="0"/>
              <w:autoSpaceDN w:val="0"/>
              <w:adjustRightInd w:val="0"/>
              <w:jc w:val="left"/>
              <w:rPr>
                <w:rFonts w:ascii="Century Gothic" w:hAnsi="Century Gothic" w:cs="Times New Roman"/>
                <w:b/>
                <w:bCs/>
              </w:rPr>
            </w:pPr>
            <w:r w:rsidRPr="001331CA">
              <w:rPr>
                <w:rFonts w:ascii="Century Gothic" w:hAnsi="Century Gothic" w:cs="Times New Roman"/>
                <w:b/>
                <w:bCs/>
              </w:rPr>
              <w:t>200</w:t>
            </w:r>
            <w:r>
              <w:rPr>
                <w:rFonts w:ascii="Century Gothic" w:hAnsi="Century Gothic" w:cs="Times New Roman"/>
                <w:b/>
                <w:bCs/>
              </w:rPr>
              <w:t>6</w:t>
            </w:r>
            <w:r w:rsidRPr="001331CA">
              <w:rPr>
                <w:rFonts w:ascii="Century Gothic" w:hAnsi="Century Gothic" w:cs="Times New Roman"/>
                <w:b/>
                <w:bCs/>
              </w:rPr>
              <w:t xml:space="preserve"> u. älter</w:t>
            </w:r>
          </w:p>
        </w:tc>
      </w:tr>
    </w:tbl>
    <w:p w14:paraId="368AEEF6" w14:textId="7235587A" w:rsidR="00DD39FB" w:rsidRPr="003D7259" w:rsidRDefault="00DD39FB" w:rsidP="00DD39FB">
      <w:pPr>
        <w:tabs>
          <w:tab w:val="left" w:pos="2268"/>
        </w:tabs>
        <w:spacing w:line="240" w:lineRule="auto"/>
        <w:jc w:val="both"/>
        <w:rPr>
          <w:rFonts w:ascii="Times New Roman" w:eastAsia="Times New Roman" w:hAnsi="Times New Roman" w:cs="Times New Roman"/>
          <w:b/>
          <w:bCs/>
          <w:sz w:val="20"/>
          <w:szCs w:val="20"/>
          <w:lang w:eastAsia="de-DE"/>
        </w:rPr>
      </w:pPr>
    </w:p>
    <w:p w14:paraId="4945E783" w14:textId="77777777" w:rsidR="005C6E9C" w:rsidRDefault="005C6E9C" w:rsidP="005C6E9C">
      <w:pPr>
        <w:tabs>
          <w:tab w:val="left" w:pos="2268"/>
        </w:tabs>
        <w:spacing w:line="240" w:lineRule="auto"/>
        <w:ind w:left="2265" w:hanging="2265"/>
        <w:rPr>
          <w:rFonts w:ascii="Times New Roman" w:eastAsia="Times New Roman" w:hAnsi="Times New Roman" w:cs="Times New Roman"/>
          <w:b/>
          <w:bCs/>
          <w:sz w:val="28"/>
          <w:szCs w:val="20"/>
          <w:lang w:eastAsia="de-DE"/>
        </w:rPr>
      </w:pPr>
    </w:p>
    <w:p w14:paraId="442F006B" w14:textId="77777777" w:rsidR="005C6E9C" w:rsidRPr="005C6E9C" w:rsidRDefault="005C6E9C" w:rsidP="005C6E9C">
      <w:pPr>
        <w:tabs>
          <w:tab w:val="left" w:pos="2268"/>
        </w:tabs>
        <w:spacing w:line="240" w:lineRule="auto"/>
        <w:ind w:left="2265" w:hanging="2265"/>
        <w:rPr>
          <w:rFonts w:ascii="Times New Roman" w:eastAsia="PMingLiU" w:hAnsi="Times New Roman" w:cs="Times New Roman"/>
          <w:b/>
          <w:bCs/>
          <w:sz w:val="28"/>
          <w:szCs w:val="20"/>
          <w:lang w:eastAsia="de-DE"/>
        </w:rPr>
      </w:pPr>
    </w:p>
    <w:p w14:paraId="612B2FC3" w14:textId="6486D8A3" w:rsidR="00BE6E44" w:rsidRPr="00F56766" w:rsidRDefault="00BE6E44" w:rsidP="00F56766">
      <w:pPr>
        <w:tabs>
          <w:tab w:val="left" w:pos="2268"/>
        </w:tabs>
        <w:spacing w:line="240" w:lineRule="auto"/>
        <w:ind w:left="2265" w:hanging="2265"/>
        <w:jc w:val="left"/>
        <w:rPr>
          <w:rFonts w:ascii="Century Gothic" w:eastAsia="Times New Roman" w:hAnsi="Century Gothic" w:cstheme="minorHAnsi"/>
          <w:bCs/>
          <w:color w:val="000000"/>
          <w:sz w:val="18"/>
          <w:szCs w:val="18"/>
          <w:lang w:eastAsia="de-DE"/>
        </w:rPr>
      </w:pPr>
      <w:r w:rsidRPr="005E3BBD">
        <w:rPr>
          <w:rFonts w:ascii="Century Gothic" w:eastAsia="PMingLiU" w:hAnsi="Century Gothic" w:cstheme="minorHAnsi"/>
          <w:bCs/>
          <w:sz w:val="20"/>
          <w:szCs w:val="20"/>
          <w:lang w:eastAsia="de-DE"/>
        </w:rPr>
        <w:tab/>
      </w:r>
    </w:p>
    <w:p w14:paraId="50D4400E" w14:textId="0510C097" w:rsidR="00EA0CDA" w:rsidRPr="000F51E7" w:rsidRDefault="00BE6E44" w:rsidP="00F56766">
      <w:pPr>
        <w:widowControl w:val="0"/>
        <w:tabs>
          <w:tab w:val="left" w:pos="2268"/>
          <w:tab w:val="left" w:pos="2835"/>
        </w:tabs>
        <w:suppressAutoHyphens/>
        <w:overflowPunct w:val="0"/>
        <w:autoSpaceDE w:val="0"/>
        <w:autoSpaceDN w:val="0"/>
        <w:adjustRightInd w:val="0"/>
        <w:spacing w:line="240" w:lineRule="auto"/>
        <w:jc w:val="left"/>
        <w:textAlignment w:val="baseline"/>
        <w:rPr>
          <w:rFonts w:ascii="Times New Roman" w:hAnsi="Times New Roman"/>
          <w:color w:val="000000"/>
        </w:rPr>
      </w:pPr>
      <w:r w:rsidRPr="00F56766">
        <w:rPr>
          <w:rFonts w:ascii="Century Gothic" w:eastAsia="Times New Roman" w:hAnsi="Century Gothic" w:cstheme="minorHAnsi"/>
          <w:b/>
          <w:bCs/>
          <w:sz w:val="18"/>
          <w:szCs w:val="18"/>
          <w:lang w:eastAsia="de-DE"/>
        </w:rPr>
        <w:tab/>
      </w:r>
      <w:r w:rsidR="008C1BA9">
        <w:rPr>
          <w:rFonts w:ascii="Times New Roman" w:hAnsi="Times New Roman"/>
          <w:b/>
          <w:color w:val="000000"/>
        </w:rPr>
        <w:t xml:space="preserve"> </w:t>
      </w:r>
    </w:p>
    <w:p w14:paraId="7943BFB7"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32717126"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5B986866"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28AE8752"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3256D1B9"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0AB38DF1" w14:textId="77777777" w:rsidR="001A172C"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0"/>
          <w:szCs w:val="20"/>
        </w:rPr>
      </w:pPr>
    </w:p>
    <w:p w14:paraId="0C392AA0" w14:textId="77777777" w:rsidR="001A172C" w:rsidRPr="00A53707" w:rsidRDefault="001A172C"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16"/>
          <w:szCs w:val="20"/>
        </w:rPr>
      </w:pPr>
    </w:p>
    <w:p w14:paraId="0AA252A5" w14:textId="77777777" w:rsidR="00C34D46" w:rsidRDefault="00C34D46"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hAnsi="Century Gothic" w:cs="Century Gothic"/>
          <w:b/>
          <w:bCs/>
          <w:sz w:val="28"/>
          <w:szCs w:val="20"/>
        </w:rPr>
      </w:pPr>
    </w:p>
    <w:p w14:paraId="3246A466" w14:textId="32B5FC71" w:rsidR="00127189" w:rsidRPr="001331CA" w:rsidRDefault="00FA0B83" w:rsidP="00695B86">
      <w:pPr>
        <w:widowControl w:val="0"/>
        <w:tabs>
          <w:tab w:val="left" w:pos="2268"/>
          <w:tab w:val="left" w:pos="2835"/>
        </w:tabs>
        <w:suppressAutoHyphens/>
        <w:overflowPunct w:val="0"/>
        <w:autoSpaceDE w:val="0"/>
        <w:autoSpaceDN w:val="0"/>
        <w:adjustRightInd w:val="0"/>
        <w:spacing w:line="240" w:lineRule="auto"/>
        <w:jc w:val="left"/>
        <w:textAlignment w:val="baseline"/>
        <w:rPr>
          <w:rFonts w:ascii="Century Gothic" w:eastAsia="Calibri" w:hAnsi="Century Gothic" w:cstheme="minorHAnsi"/>
          <w:b/>
          <w:color w:val="000000"/>
          <w:szCs w:val="18"/>
          <w:lang w:eastAsia="de-DE"/>
        </w:rPr>
      </w:pPr>
      <w:r w:rsidRPr="001331CA">
        <w:rPr>
          <w:rFonts w:ascii="Century Gothic" w:hAnsi="Century Gothic" w:cs="Century Gothic"/>
          <w:b/>
          <w:bCs/>
          <w:sz w:val="28"/>
          <w:szCs w:val="20"/>
        </w:rPr>
        <w:t>Vorgaben:</w:t>
      </w:r>
    </w:p>
    <w:p w14:paraId="1047D8E3" w14:textId="719800F4" w:rsidR="00F133AE" w:rsidRPr="001331CA" w:rsidRDefault="00F133AE" w:rsidP="00F133AE">
      <w:pPr>
        <w:numPr>
          <w:ilvl w:val="0"/>
          <w:numId w:val="11"/>
        </w:numPr>
        <w:spacing w:after="0" w:line="240" w:lineRule="auto"/>
        <w:jc w:val="left"/>
        <w:outlineLvl w:val="0"/>
        <w:rPr>
          <w:rFonts w:ascii="Century Gothic" w:hAnsi="Century Gothic" w:cs="Times New Roman"/>
          <w:b/>
        </w:rPr>
      </w:pPr>
      <w:r w:rsidRPr="001331CA">
        <w:rPr>
          <w:rFonts w:ascii="Century Gothic" w:hAnsi="Century Gothic" w:cs="Times New Roman"/>
          <w:b/>
        </w:rPr>
        <w:t xml:space="preserve">Geturnt wird lt. „Aufgabenbuch Gerätturnen weiblich 2015“ + </w:t>
      </w:r>
      <w:r w:rsidR="004D4363" w:rsidRPr="001331CA">
        <w:rPr>
          <w:rFonts w:ascii="Century Gothic" w:hAnsi="Century Gothic" w:cs="Times New Roman"/>
          <w:b/>
        </w:rPr>
        <w:t xml:space="preserve">offiz. </w:t>
      </w:r>
      <w:r w:rsidRPr="001331CA">
        <w:rPr>
          <w:rFonts w:ascii="Century Gothic" w:hAnsi="Century Gothic" w:cs="Times New Roman"/>
          <w:b/>
        </w:rPr>
        <w:t xml:space="preserve">Ergänzungen. </w:t>
      </w:r>
    </w:p>
    <w:p w14:paraId="650EA3E7" w14:textId="35221B6A" w:rsidR="00F133AE" w:rsidRPr="001331CA" w:rsidRDefault="00F133AE" w:rsidP="00561453">
      <w:pPr>
        <w:numPr>
          <w:ilvl w:val="0"/>
          <w:numId w:val="11"/>
        </w:numPr>
        <w:spacing w:after="0" w:line="240" w:lineRule="auto"/>
        <w:jc w:val="left"/>
        <w:outlineLvl w:val="0"/>
        <w:rPr>
          <w:rFonts w:ascii="Century Gothic" w:hAnsi="Century Gothic" w:cs="Times New Roman"/>
          <w:b/>
          <w:bCs/>
        </w:rPr>
      </w:pPr>
      <w:r w:rsidRPr="001331CA">
        <w:rPr>
          <w:rFonts w:ascii="Century Gothic" w:hAnsi="Century Gothic" w:cs="Times New Roman"/>
          <w:b/>
        </w:rPr>
        <w:t xml:space="preserve">Turnt eine Ti, die dem Jahrgang </w:t>
      </w:r>
      <w:r w:rsidRPr="001331CA">
        <w:rPr>
          <w:rFonts w:ascii="Century Gothic" w:hAnsi="Century Gothic" w:cs="Times New Roman"/>
          <w:b/>
          <w:bCs/>
        </w:rPr>
        <w:t>20</w:t>
      </w:r>
      <w:r w:rsidRPr="008E7867">
        <w:rPr>
          <w:rFonts w:ascii="Century Gothic" w:hAnsi="Century Gothic" w:cs="Times New Roman"/>
          <w:b/>
          <w:bCs/>
          <w:color w:val="FF0000"/>
        </w:rPr>
        <w:t>1</w:t>
      </w:r>
      <w:r w:rsidR="008E7867" w:rsidRPr="008E7867">
        <w:rPr>
          <w:rFonts w:ascii="Century Gothic" w:hAnsi="Century Gothic" w:cs="Times New Roman"/>
          <w:b/>
          <w:bCs/>
          <w:color w:val="FF0000"/>
        </w:rPr>
        <w:t>4</w:t>
      </w:r>
      <w:r w:rsidRPr="001331CA">
        <w:rPr>
          <w:rFonts w:ascii="Century Gothic" w:hAnsi="Century Gothic" w:cs="Times New Roman"/>
          <w:b/>
          <w:bCs/>
        </w:rPr>
        <w:t xml:space="preserve"> oder einem früheren Jgg.</w:t>
      </w:r>
      <w:r w:rsidRPr="001331CA">
        <w:rPr>
          <w:rFonts w:ascii="Century Gothic" w:hAnsi="Century Gothic" w:cs="Times New Roman"/>
          <w:b/>
        </w:rPr>
        <w:t xml:space="preserve"> (z.B. 20</w:t>
      </w:r>
      <w:r w:rsidR="00B21E0B" w:rsidRPr="008E7867">
        <w:rPr>
          <w:rFonts w:ascii="Century Gothic" w:hAnsi="Century Gothic" w:cs="Times New Roman"/>
          <w:b/>
          <w:color w:val="FF0000"/>
        </w:rPr>
        <w:t>1</w:t>
      </w:r>
      <w:r w:rsidR="008E7867" w:rsidRPr="008E7867">
        <w:rPr>
          <w:rFonts w:ascii="Century Gothic" w:hAnsi="Century Gothic" w:cs="Times New Roman"/>
          <w:b/>
          <w:color w:val="FF0000"/>
        </w:rPr>
        <w:t>3</w:t>
      </w:r>
      <w:r w:rsidRPr="001331CA">
        <w:rPr>
          <w:rFonts w:ascii="Century Gothic" w:hAnsi="Century Gothic" w:cs="Times New Roman"/>
          <w:b/>
        </w:rPr>
        <w:t>, 20</w:t>
      </w:r>
      <w:r w:rsidR="003618CE" w:rsidRPr="008E7867">
        <w:rPr>
          <w:rFonts w:ascii="Century Gothic" w:hAnsi="Century Gothic" w:cs="Times New Roman"/>
          <w:b/>
          <w:color w:val="FF0000"/>
        </w:rPr>
        <w:t>1</w:t>
      </w:r>
      <w:r w:rsidR="008E7867" w:rsidRPr="008E7867">
        <w:rPr>
          <w:rFonts w:ascii="Century Gothic" w:hAnsi="Century Gothic" w:cs="Times New Roman"/>
          <w:b/>
          <w:color w:val="FF0000"/>
        </w:rPr>
        <w:t>2</w:t>
      </w:r>
      <w:r w:rsidRPr="001331CA">
        <w:rPr>
          <w:rFonts w:ascii="Century Gothic" w:hAnsi="Century Gothic" w:cs="Times New Roman"/>
          <w:b/>
        </w:rPr>
        <w:t xml:space="preserve"> usw.</w:t>
      </w:r>
      <w:r w:rsidR="00561453" w:rsidRPr="001331CA">
        <w:rPr>
          <w:rFonts w:ascii="Century Gothic" w:hAnsi="Century Gothic" w:cs="Times New Roman"/>
          <w:b/>
        </w:rPr>
        <w:t xml:space="preserve">) angehört, eine </w:t>
      </w:r>
      <w:r w:rsidR="00561453" w:rsidRPr="001331CA">
        <w:rPr>
          <w:rFonts w:ascii="Century Gothic" w:hAnsi="Century Gothic" w:cs="Times New Roman"/>
          <w:b/>
          <w:bCs/>
        </w:rPr>
        <w:t>Übung P 4</w:t>
      </w:r>
      <w:r w:rsidR="00561453" w:rsidRPr="001331CA">
        <w:rPr>
          <w:rFonts w:ascii="Century Gothic" w:hAnsi="Century Gothic" w:cs="Times New Roman"/>
          <w:b/>
        </w:rPr>
        <w:t xml:space="preserve"> – egal an welchem Gerät - dann wird die Übung mit</w:t>
      </w:r>
      <w:r w:rsidRPr="001331CA">
        <w:rPr>
          <w:rFonts w:ascii="Century Gothic" w:hAnsi="Century Gothic" w:cs="Times New Roman"/>
          <w:b/>
        </w:rPr>
        <w:t xml:space="preserve"> </w:t>
      </w:r>
      <w:r w:rsidRPr="001331CA">
        <w:rPr>
          <w:rFonts w:ascii="Century Gothic" w:hAnsi="Century Gothic" w:cs="Times New Roman"/>
          <w:b/>
          <w:bCs/>
        </w:rPr>
        <w:t>0 Punkte</w:t>
      </w:r>
      <w:r w:rsidR="00561453" w:rsidRPr="001331CA">
        <w:rPr>
          <w:rFonts w:ascii="Century Gothic" w:hAnsi="Century Gothic" w:cs="Times New Roman"/>
          <w:b/>
          <w:bCs/>
        </w:rPr>
        <w:t xml:space="preserve"> bewertet</w:t>
      </w:r>
      <w:r w:rsidRPr="001331CA">
        <w:rPr>
          <w:rFonts w:ascii="Century Gothic" w:hAnsi="Century Gothic" w:cs="Times New Roman"/>
          <w:b/>
          <w:bCs/>
        </w:rPr>
        <w:t xml:space="preserve">!       </w:t>
      </w:r>
    </w:p>
    <w:p w14:paraId="7DB2BD84" w14:textId="3F8830C7" w:rsidR="00F133AE" w:rsidRPr="001331CA" w:rsidRDefault="00F133AE" w:rsidP="00F133AE">
      <w:pPr>
        <w:numPr>
          <w:ilvl w:val="0"/>
          <w:numId w:val="11"/>
        </w:numPr>
        <w:spacing w:after="0" w:line="240" w:lineRule="auto"/>
        <w:jc w:val="left"/>
        <w:outlineLvl w:val="0"/>
        <w:rPr>
          <w:rFonts w:ascii="Century Gothic" w:hAnsi="Century Gothic" w:cs="Times New Roman"/>
          <w:b/>
          <w:bCs/>
        </w:rPr>
      </w:pPr>
      <w:r w:rsidRPr="001331CA">
        <w:rPr>
          <w:rFonts w:ascii="Century Gothic" w:hAnsi="Century Gothic" w:cs="Times New Roman"/>
          <w:b/>
          <w:bCs/>
        </w:rPr>
        <w:t>Ausnahme:</w:t>
      </w:r>
      <w:r w:rsidRPr="001331CA">
        <w:rPr>
          <w:rFonts w:ascii="Century Gothic" w:hAnsi="Century Gothic" w:cs="Times New Roman"/>
          <w:b/>
        </w:rPr>
        <w:t xml:space="preserve">  </w:t>
      </w:r>
      <w:r w:rsidR="00561453" w:rsidRPr="001331CA">
        <w:rPr>
          <w:rFonts w:ascii="Century Gothic" w:hAnsi="Century Gothic" w:cs="Times New Roman"/>
          <w:b/>
        </w:rPr>
        <w:t xml:space="preserve">Ti </w:t>
      </w:r>
      <w:r w:rsidR="00561453" w:rsidRPr="001331CA">
        <w:rPr>
          <w:rFonts w:ascii="Century Gothic" w:hAnsi="Century Gothic" w:cs="Times New Roman"/>
          <w:b/>
          <w:bCs/>
        </w:rPr>
        <w:t>Jgg. 20</w:t>
      </w:r>
      <w:r w:rsidR="00561453" w:rsidRPr="008E7867">
        <w:rPr>
          <w:rFonts w:ascii="Century Gothic" w:hAnsi="Century Gothic" w:cs="Times New Roman"/>
          <w:b/>
          <w:bCs/>
          <w:color w:val="FF0000"/>
        </w:rPr>
        <w:t>1</w:t>
      </w:r>
      <w:r w:rsidR="008E7867" w:rsidRPr="008E7867">
        <w:rPr>
          <w:rFonts w:ascii="Century Gothic" w:hAnsi="Century Gothic" w:cs="Times New Roman"/>
          <w:b/>
          <w:bCs/>
          <w:color w:val="FF0000"/>
        </w:rPr>
        <w:t>5</w:t>
      </w:r>
      <w:r w:rsidR="00561453" w:rsidRPr="001331CA">
        <w:rPr>
          <w:rFonts w:ascii="Century Gothic" w:hAnsi="Century Gothic" w:cs="Times New Roman"/>
          <w:b/>
          <w:bCs/>
        </w:rPr>
        <w:t xml:space="preserve"> und jünger</w:t>
      </w:r>
      <w:r w:rsidR="00AC0ACF" w:rsidRPr="001331CA">
        <w:rPr>
          <w:rFonts w:ascii="Century Gothic" w:hAnsi="Century Gothic" w:cs="Times New Roman"/>
          <w:b/>
        </w:rPr>
        <w:t xml:space="preserve"> dürfen an </w:t>
      </w:r>
      <w:r w:rsidR="00AC0ACF" w:rsidRPr="001331CA">
        <w:rPr>
          <w:rFonts w:ascii="Century Gothic" w:hAnsi="Century Gothic" w:cs="Times New Roman"/>
          <w:b/>
          <w:bCs/>
        </w:rPr>
        <w:t>allen Geräten P4</w:t>
      </w:r>
      <w:r w:rsidR="00AC0ACF" w:rsidRPr="001331CA">
        <w:rPr>
          <w:rFonts w:ascii="Century Gothic" w:hAnsi="Century Gothic" w:cs="Times New Roman"/>
          <w:b/>
        </w:rPr>
        <w:t xml:space="preserve"> turnen.</w:t>
      </w:r>
    </w:p>
    <w:p w14:paraId="283484DF" w14:textId="53D966FB" w:rsidR="00127189" w:rsidRDefault="00127189"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56508F70" w14:textId="6B9B96DF" w:rsidR="0040606C" w:rsidRDefault="0040606C"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4AF7EB63" w14:textId="240E10E7" w:rsidR="0040606C" w:rsidRDefault="0040606C"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4AAB42E3" w14:textId="2731D78E" w:rsidR="0040606C" w:rsidRDefault="0040606C"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405FF728" w14:textId="3C997EB1" w:rsidR="0040606C" w:rsidRDefault="0040606C"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679E18E0" w14:textId="77777777" w:rsidR="0040606C" w:rsidRPr="00671171" w:rsidRDefault="0040606C" w:rsidP="00127189">
      <w:pPr>
        <w:pStyle w:val="Listenabsatz"/>
        <w:autoSpaceDE w:val="0"/>
        <w:autoSpaceDN w:val="0"/>
        <w:adjustRightInd w:val="0"/>
        <w:spacing w:after="0" w:line="240" w:lineRule="auto"/>
        <w:jc w:val="left"/>
        <w:rPr>
          <w:rFonts w:ascii="Century Gothic" w:hAnsi="Century Gothic" w:cs="Century Gothic"/>
          <w:sz w:val="20"/>
          <w:szCs w:val="20"/>
        </w:rPr>
      </w:pPr>
    </w:p>
    <w:p w14:paraId="4338BCAF" w14:textId="77777777" w:rsidR="002903E6" w:rsidRPr="001331CA" w:rsidRDefault="008324CD" w:rsidP="007A7421">
      <w:pPr>
        <w:pStyle w:val="Listenabsatz"/>
        <w:numPr>
          <w:ilvl w:val="0"/>
          <w:numId w:val="13"/>
        </w:numPr>
        <w:jc w:val="left"/>
        <w:rPr>
          <w:rFonts w:ascii="Century Gothic" w:eastAsia="Times New Roman" w:hAnsi="Century Gothic"/>
          <w:b/>
          <w:sz w:val="28"/>
          <w:u w:val="single"/>
          <w:lang w:eastAsia="de-DE"/>
        </w:rPr>
      </w:pPr>
      <w:r w:rsidRPr="001331CA">
        <w:rPr>
          <w:rFonts w:ascii="Century Gothic" w:eastAsia="Times New Roman" w:hAnsi="Century Gothic"/>
          <w:b/>
          <w:sz w:val="28"/>
          <w:u w:val="single"/>
          <w:lang w:eastAsia="de-DE"/>
        </w:rPr>
        <w:t>Sprung</w:t>
      </w:r>
      <w:r w:rsidR="002903E6" w:rsidRPr="001331CA">
        <w:rPr>
          <w:rFonts w:ascii="Century Gothic" w:eastAsia="Times New Roman" w:hAnsi="Century Gothic"/>
          <w:b/>
          <w:sz w:val="28"/>
          <w:u w:val="single"/>
          <w:lang w:eastAsia="de-DE"/>
        </w:rPr>
        <w:t>:</w:t>
      </w:r>
    </w:p>
    <w:tbl>
      <w:tblPr>
        <w:tblStyle w:val="Tabellenraster"/>
        <w:tblW w:w="0" w:type="auto"/>
        <w:tblLook w:val="04A0" w:firstRow="1" w:lastRow="0" w:firstColumn="1" w:lastColumn="0" w:noHBand="0" w:noVBand="1"/>
      </w:tblPr>
      <w:tblGrid>
        <w:gridCol w:w="562"/>
        <w:gridCol w:w="7088"/>
        <w:gridCol w:w="1701"/>
        <w:gridCol w:w="1134"/>
      </w:tblGrid>
      <w:tr w:rsidR="008D0ECD" w:rsidRPr="00FA0B83" w14:paraId="7894B4C7" w14:textId="77777777" w:rsidTr="00A53707">
        <w:tc>
          <w:tcPr>
            <w:tcW w:w="562" w:type="dxa"/>
          </w:tcPr>
          <w:p w14:paraId="16A10815" w14:textId="0700A6AF" w:rsidR="008D0ECD" w:rsidRPr="001331CA" w:rsidRDefault="002C15CE" w:rsidP="002903E6">
            <w:pPr>
              <w:jc w:val="both"/>
              <w:rPr>
                <w:rFonts w:ascii="Century Gothic" w:eastAsia="Times New Roman" w:hAnsi="Century Gothic" w:cs="Times New Roman"/>
                <w:b/>
                <w:szCs w:val="18"/>
                <w:lang w:eastAsia="de-DE"/>
              </w:rPr>
            </w:pPr>
            <w:r>
              <w:rPr>
                <w:rFonts w:ascii="Century Gothic" w:eastAsia="Times New Roman" w:hAnsi="Century Gothic" w:cs="Times New Roman"/>
                <w:b/>
                <w:szCs w:val="18"/>
                <w:lang w:eastAsia="de-DE"/>
              </w:rPr>
              <w:t>P 4</w:t>
            </w:r>
          </w:p>
        </w:tc>
        <w:tc>
          <w:tcPr>
            <w:tcW w:w="9923" w:type="dxa"/>
            <w:gridSpan w:val="3"/>
          </w:tcPr>
          <w:p w14:paraId="5E6EE925" w14:textId="452BC78D" w:rsidR="00FA0B83" w:rsidRPr="001331CA" w:rsidRDefault="002C15CE" w:rsidP="002903E6">
            <w:pPr>
              <w:jc w:val="both"/>
              <w:rPr>
                <w:rFonts w:ascii="Century Gothic" w:eastAsia="Times New Roman" w:hAnsi="Century Gothic" w:cs="Times New Roman"/>
                <w:b/>
                <w:bCs/>
                <w:szCs w:val="18"/>
                <w:lang w:eastAsia="de-DE"/>
              </w:rPr>
            </w:pPr>
            <w:r>
              <w:rPr>
                <w:rFonts w:ascii="Century Gothic" w:eastAsia="Times New Roman" w:hAnsi="Century Gothic" w:cs="Times New Roman"/>
                <w:b/>
                <w:bCs/>
                <w:szCs w:val="18"/>
                <w:lang w:eastAsia="de-DE"/>
              </w:rPr>
              <w:t>alternativ</w:t>
            </w:r>
            <w:r w:rsidR="00FA0B83" w:rsidRPr="001331CA">
              <w:rPr>
                <w:rFonts w:ascii="Century Gothic" w:eastAsia="Times New Roman" w:hAnsi="Century Gothic" w:cs="Times New Roman"/>
                <w:b/>
                <w:bCs/>
                <w:szCs w:val="18"/>
                <w:lang w:eastAsia="de-DE"/>
              </w:rPr>
              <w:t>!! gilt nur für Ti W08 (Jg. 201</w:t>
            </w:r>
            <w:r>
              <w:rPr>
                <w:rFonts w:ascii="Century Gothic" w:eastAsia="Times New Roman" w:hAnsi="Century Gothic" w:cs="Times New Roman"/>
                <w:b/>
                <w:bCs/>
                <w:szCs w:val="18"/>
                <w:lang w:eastAsia="de-DE"/>
              </w:rPr>
              <w:t>6</w:t>
            </w:r>
            <w:r w:rsidR="00FA0B83" w:rsidRPr="001331CA">
              <w:rPr>
                <w:rFonts w:ascii="Century Gothic" w:eastAsia="Times New Roman" w:hAnsi="Century Gothic" w:cs="Times New Roman"/>
                <w:b/>
                <w:bCs/>
                <w:szCs w:val="18"/>
                <w:lang w:eastAsia="de-DE"/>
              </w:rPr>
              <w:t xml:space="preserve"> u. jünger</w:t>
            </w:r>
            <w:r w:rsidR="002E39E4" w:rsidRPr="001331CA">
              <w:rPr>
                <w:rFonts w:ascii="Century Gothic" w:eastAsia="Times New Roman" w:hAnsi="Century Gothic" w:cs="Times New Roman"/>
                <w:b/>
                <w:bCs/>
                <w:szCs w:val="18"/>
                <w:lang w:eastAsia="de-DE"/>
              </w:rPr>
              <w:t>) und W09 (Jg. 201</w:t>
            </w:r>
            <w:r w:rsidR="007C68D9">
              <w:rPr>
                <w:rFonts w:ascii="Century Gothic" w:eastAsia="Times New Roman" w:hAnsi="Century Gothic" w:cs="Times New Roman"/>
                <w:b/>
                <w:bCs/>
                <w:szCs w:val="18"/>
                <w:lang w:eastAsia="de-DE"/>
              </w:rPr>
              <w:t>5</w:t>
            </w:r>
            <w:r w:rsidR="002E39E4" w:rsidRPr="00E06E96">
              <w:rPr>
                <w:rFonts w:ascii="Century Gothic" w:eastAsia="Times New Roman" w:hAnsi="Century Gothic" w:cs="Times New Roman"/>
                <w:b/>
                <w:bCs/>
                <w:szCs w:val="18"/>
                <w:highlight w:val="yellow"/>
                <w:u w:val="single"/>
                <w:lang w:eastAsia="de-DE"/>
              </w:rPr>
              <w:t>)</w:t>
            </w:r>
            <w:r w:rsidR="00416200" w:rsidRPr="00E06E96">
              <w:rPr>
                <w:rFonts w:ascii="Century Gothic" w:eastAsia="Times New Roman" w:hAnsi="Century Gothic" w:cs="Times New Roman"/>
                <w:b/>
                <w:bCs/>
                <w:szCs w:val="18"/>
                <w:highlight w:val="yellow"/>
                <w:u w:val="single"/>
                <w:lang w:eastAsia="de-DE"/>
              </w:rPr>
              <w:t xml:space="preserve"> und nur im TG</w:t>
            </w:r>
            <w:r w:rsidR="002E39E4" w:rsidRPr="001331CA">
              <w:rPr>
                <w:rFonts w:ascii="Century Gothic" w:eastAsia="Times New Roman" w:hAnsi="Century Gothic" w:cs="Times New Roman"/>
                <w:b/>
                <w:bCs/>
                <w:szCs w:val="18"/>
                <w:lang w:eastAsia="de-DE"/>
              </w:rPr>
              <w:t xml:space="preserve">: </w:t>
            </w:r>
          </w:p>
          <w:p w14:paraId="37815B34" w14:textId="79056133" w:rsidR="008D0ECD" w:rsidRPr="001331CA" w:rsidRDefault="008D0ECD" w:rsidP="002903E6">
            <w:pPr>
              <w:jc w:val="both"/>
              <w:rPr>
                <w:rFonts w:ascii="Century Gothic" w:eastAsia="Times New Roman" w:hAnsi="Century Gothic" w:cs="Times New Roman"/>
                <w:b/>
                <w:szCs w:val="18"/>
                <w:lang w:eastAsia="de-DE"/>
              </w:rPr>
            </w:pPr>
            <w:r w:rsidRPr="001331CA">
              <w:rPr>
                <w:rFonts w:ascii="Century Gothic" w:eastAsia="Times New Roman" w:hAnsi="Century Gothic" w:cs="Times New Roman"/>
                <w:bCs/>
                <w:szCs w:val="18"/>
                <w:lang w:eastAsia="de-DE"/>
              </w:rPr>
              <w:t>Anlauf &gt; Sprungbrett &gt; Kastendeckel &gt; WB 30 cm &gt; Handstand &gt; fallen</w:t>
            </w:r>
            <w:r w:rsidRPr="001331CA">
              <w:rPr>
                <w:rFonts w:ascii="Century Gothic" w:eastAsia="Times New Roman" w:hAnsi="Century Gothic" w:cs="Times New Roman"/>
                <w:b/>
                <w:szCs w:val="18"/>
                <w:lang w:eastAsia="de-DE"/>
              </w:rPr>
              <w:t xml:space="preserve"> </w:t>
            </w:r>
            <w:r w:rsidRPr="001331CA">
              <w:rPr>
                <w:rFonts w:ascii="Century Gothic" w:eastAsia="Times New Roman" w:hAnsi="Century Gothic" w:cs="Times New Roman"/>
                <w:bCs/>
                <w:szCs w:val="18"/>
                <w:lang w:eastAsia="de-DE"/>
              </w:rPr>
              <w:t>in Schiffchen-Position</w:t>
            </w:r>
          </w:p>
        </w:tc>
      </w:tr>
      <w:tr w:rsidR="00F84656" w:rsidRPr="00FA0B83" w14:paraId="3AFBBFDB" w14:textId="77777777" w:rsidTr="00A53707">
        <w:tc>
          <w:tcPr>
            <w:tcW w:w="562" w:type="dxa"/>
            <w:shd w:val="clear" w:color="auto" w:fill="auto"/>
          </w:tcPr>
          <w:p w14:paraId="7BE81CCB" w14:textId="0F565FC2"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P 4</w:t>
            </w:r>
          </w:p>
        </w:tc>
        <w:tc>
          <w:tcPr>
            <w:tcW w:w="7088" w:type="dxa"/>
            <w:shd w:val="clear" w:color="auto" w:fill="auto"/>
          </w:tcPr>
          <w:p w14:paraId="12A5842C" w14:textId="7FA4431B"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Sprunggrätsche</w:t>
            </w:r>
          </w:p>
        </w:tc>
        <w:tc>
          <w:tcPr>
            <w:tcW w:w="1701" w:type="dxa"/>
            <w:shd w:val="clear" w:color="auto" w:fill="auto"/>
          </w:tcPr>
          <w:p w14:paraId="72CC392A" w14:textId="5BAF5466"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Bock</w:t>
            </w:r>
          </w:p>
        </w:tc>
        <w:tc>
          <w:tcPr>
            <w:tcW w:w="1134" w:type="dxa"/>
            <w:shd w:val="clear" w:color="auto" w:fill="auto"/>
          </w:tcPr>
          <w:p w14:paraId="1FB9EE68" w14:textId="7045B4FA"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1,00 m</w:t>
            </w:r>
          </w:p>
        </w:tc>
      </w:tr>
      <w:tr w:rsidR="00F84656" w:rsidRPr="00FA0B83" w14:paraId="5CEE945C" w14:textId="77777777" w:rsidTr="00A53707">
        <w:tc>
          <w:tcPr>
            <w:tcW w:w="562" w:type="dxa"/>
            <w:shd w:val="clear" w:color="auto" w:fill="auto"/>
          </w:tcPr>
          <w:p w14:paraId="66FC179D" w14:textId="3D3CD88D"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szCs w:val="22"/>
              </w:rPr>
              <w:t>P 5</w:t>
            </w:r>
          </w:p>
        </w:tc>
        <w:tc>
          <w:tcPr>
            <w:tcW w:w="7088" w:type="dxa"/>
            <w:shd w:val="clear" w:color="auto" w:fill="auto"/>
          </w:tcPr>
          <w:p w14:paraId="7022C0D1" w14:textId="624C6B44"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szCs w:val="22"/>
              </w:rPr>
              <w:t>Sprunghocke</w:t>
            </w:r>
          </w:p>
        </w:tc>
        <w:tc>
          <w:tcPr>
            <w:tcW w:w="1701" w:type="dxa"/>
            <w:shd w:val="clear" w:color="auto" w:fill="auto"/>
          </w:tcPr>
          <w:p w14:paraId="004C0984" w14:textId="0B1EF740"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Tisch</w:t>
            </w:r>
          </w:p>
        </w:tc>
        <w:tc>
          <w:tcPr>
            <w:tcW w:w="1134" w:type="dxa"/>
            <w:shd w:val="clear" w:color="auto" w:fill="auto"/>
          </w:tcPr>
          <w:p w14:paraId="0015BC89" w14:textId="5122AFCE"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1,10 m</w:t>
            </w:r>
          </w:p>
        </w:tc>
      </w:tr>
      <w:tr w:rsidR="00F84656" w:rsidRPr="00FA0B83" w14:paraId="11AA98DD" w14:textId="77777777" w:rsidTr="00A53707">
        <w:tc>
          <w:tcPr>
            <w:tcW w:w="562" w:type="dxa"/>
            <w:shd w:val="clear" w:color="auto" w:fill="auto"/>
          </w:tcPr>
          <w:p w14:paraId="47BE654D" w14:textId="3ABF65D3"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b/>
                <w:szCs w:val="22"/>
                <w:highlight w:val="yellow"/>
              </w:rPr>
              <w:t>P 5</w:t>
            </w:r>
            <w:r w:rsidRPr="001331CA">
              <w:rPr>
                <w:rFonts w:ascii="Century Gothic" w:hAnsi="Century Gothic" w:cs="Times New Roman"/>
                <w:b/>
                <w:szCs w:val="22"/>
              </w:rPr>
              <w:t xml:space="preserve"> </w:t>
            </w:r>
          </w:p>
        </w:tc>
        <w:tc>
          <w:tcPr>
            <w:tcW w:w="7088" w:type="dxa"/>
            <w:shd w:val="clear" w:color="auto" w:fill="auto"/>
          </w:tcPr>
          <w:p w14:paraId="30C91CD5" w14:textId="4B9ED6D5" w:rsidR="002E39E4" w:rsidRPr="001331CA" w:rsidRDefault="00F84656" w:rsidP="00F84656">
            <w:pPr>
              <w:jc w:val="both"/>
              <w:rPr>
                <w:rFonts w:ascii="Century Gothic" w:hAnsi="Century Gothic" w:cs="Times New Roman"/>
                <w:szCs w:val="22"/>
              </w:rPr>
            </w:pPr>
            <w:r w:rsidRPr="001331CA">
              <w:rPr>
                <w:rFonts w:ascii="Century Gothic" w:hAnsi="Century Gothic" w:cs="Times New Roman"/>
                <w:b/>
                <w:szCs w:val="22"/>
                <w:highlight w:val="yellow"/>
              </w:rPr>
              <w:t>Alternative</w:t>
            </w:r>
            <w:r w:rsidR="002E39E4" w:rsidRPr="001331CA">
              <w:rPr>
                <w:rFonts w:ascii="Century Gothic" w:hAnsi="Century Gothic" w:cs="Times New Roman"/>
                <w:b/>
                <w:szCs w:val="22"/>
                <w:highlight w:val="yellow"/>
              </w:rPr>
              <w:t xml:space="preserve"> f. Ti ab Jg. 201</w:t>
            </w:r>
            <w:r w:rsidR="007C68D9">
              <w:rPr>
                <w:rFonts w:ascii="Century Gothic" w:hAnsi="Century Gothic" w:cs="Times New Roman"/>
                <w:b/>
                <w:szCs w:val="22"/>
                <w:highlight w:val="yellow"/>
              </w:rPr>
              <w:t>2</w:t>
            </w:r>
            <w:r w:rsidR="002E39E4" w:rsidRPr="001331CA">
              <w:rPr>
                <w:rFonts w:ascii="Century Gothic" w:hAnsi="Century Gothic" w:cs="Times New Roman"/>
                <w:b/>
                <w:szCs w:val="22"/>
                <w:highlight w:val="yellow"/>
              </w:rPr>
              <w:t xml:space="preserve"> und älter:</w:t>
            </w:r>
            <w:r w:rsidR="00671171" w:rsidRPr="001331CA">
              <w:rPr>
                <w:rFonts w:ascii="Century Gothic" w:hAnsi="Century Gothic" w:cs="Times New Roman"/>
                <w:szCs w:val="22"/>
              </w:rPr>
              <w:t xml:space="preserve"> </w:t>
            </w:r>
          </w:p>
          <w:p w14:paraId="6E4110EA" w14:textId="698BBC71" w:rsidR="00F84656" w:rsidRPr="001331CA" w:rsidRDefault="00F84656" w:rsidP="00F84656">
            <w:pPr>
              <w:jc w:val="both"/>
              <w:rPr>
                <w:rFonts w:ascii="Century Gothic" w:eastAsia="Times New Roman" w:hAnsi="Century Gothic" w:cs="Times New Roman"/>
                <w:b/>
                <w:szCs w:val="18"/>
                <w:lang w:eastAsia="de-DE"/>
              </w:rPr>
            </w:pPr>
            <w:r w:rsidRPr="001331CA">
              <w:rPr>
                <w:rFonts w:ascii="Century Gothic" w:hAnsi="Century Gothic" w:cs="Times New Roman"/>
                <w:szCs w:val="22"/>
              </w:rPr>
              <w:t>Handstütz-Sprungüberschlag mit Abdruck</w:t>
            </w:r>
          </w:p>
        </w:tc>
        <w:tc>
          <w:tcPr>
            <w:tcW w:w="1701" w:type="dxa"/>
            <w:shd w:val="clear" w:color="auto" w:fill="auto"/>
          </w:tcPr>
          <w:p w14:paraId="5132C7F5" w14:textId="3281F184" w:rsidR="00F84656" w:rsidRPr="001331CA" w:rsidRDefault="00487B46" w:rsidP="00F84656">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Kasten</w:t>
            </w:r>
            <w:r w:rsidR="002E39E4" w:rsidRPr="001331CA">
              <w:rPr>
                <w:rFonts w:ascii="Century Gothic" w:hAnsi="Century Gothic" w:cs="Times New Roman"/>
                <w:bCs/>
                <w:szCs w:val="22"/>
              </w:rPr>
              <w:t xml:space="preserve"> + </w:t>
            </w:r>
            <w:r w:rsidRPr="001331CA">
              <w:rPr>
                <w:rFonts w:ascii="Century Gothic" w:hAnsi="Century Gothic" w:cs="Times New Roman"/>
                <w:bCs/>
                <w:szCs w:val="22"/>
              </w:rPr>
              <w:t>Mattenberg</w:t>
            </w:r>
          </w:p>
        </w:tc>
        <w:tc>
          <w:tcPr>
            <w:tcW w:w="1134" w:type="dxa"/>
            <w:shd w:val="clear" w:color="auto" w:fill="auto"/>
          </w:tcPr>
          <w:p w14:paraId="17AE879C" w14:textId="77777777" w:rsidR="002E39E4" w:rsidRPr="001331CA" w:rsidRDefault="002E39E4" w:rsidP="00F84656">
            <w:pPr>
              <w:jc w:val="both"/>
              <w:rPr>
                <w:rFonts w:ascii="Century Gothic" w:eastAsia="Times New Roman" w:hAnsi="Century Gothic" w:cs="Times New Roman"/>
                <w:szCs w:val="18"/>
                <w:lang w:eastAsia="de-DE"/>
              </w:rPr>
            </w:pPr>
          </w:p>
          <w:p w14:paraId="242DF206" w14:textId="2FBA4324" w:rsidR="00F84656" w:rsidRPr="001331CA" w:rsidRDefault="002E39E4" w:rsidP="00F84656">
            <w:pPr>
              <w:jc w:val="both"/>
              <w:rPr>
                <w:rFonts w:ascii="Century Gothic" w:eastAsia="Times New Roman" w:hAnsi="Century Gothic" w:cs="Times New Roman"/>
                <w:szCs w:val="18"/>
                <w:lang w:eastAsia="de-DE"/>
              </w:rPr>
            </w:pPr>
            <w:r w:rsidRPr="001331CA">
              <w:rPr>
                <w:rFonts w:ascii="Century Gothic" w:eastAsia="Times New Roman" w:hAnsi="Century Gothic" w:cs="Times New Roman"/>
                <w:szCs w:val="18"/>
                <w:lang w:eastAsia="de-DE"/>
              </w:rPr>
              <w:t>1,10 m</w:t>
            </w:r>
          </w:p>
        </w:tc>
      </w:tr>
      <w:tr w:rsidR="002E39E4" w:rsidRPr="00FA0B83" w14:paraId="2322C487" w14:textId="77777777" w:rsidTr="00A53707">
        <w:tc>
          <w:tcPr>
            <w:tcW w:w="562" w:type="dxa"/>
            <w:shd w:val="clear" w:color="auto" w:fill="auto"/>
          </w:tcPr>
          <w:p w14:paraId="0C86484F" w14:textId="46EB142D" w:rsidR="002E39E4" w:rsidRPr="001331CA" w:rsidRDefault="002E39E4" w:rsidP="002E39E4">
            <w:pPr>
              <w:jc w:val="both"/>
              <w:rPr>
                <w:rFonts w:ascii="Century Gothic" w:hAnsi="Century Gothic" w:cs="Times New Roman"/>
                <w:b/>
                <w:szCs w:val="22"/>
                <w:highlight w:val="yellow"/>
              </w:rPr>
            </w:pPr>
            <w:r w:rsidRPr="001331CA">
              <w:rPr>
                <w:rFonts w:ascii="Century Gothic" w:hAnsi="Century Gothic" w:cs="Times New Roman"/>
                <w:b/>
                <w:szCs w:val="22"/>
                <w:highlight w:val="yellow"/>
              </w:rPr>
              <w:t>P 5</w:t>
            </w:r>
            <w:r w:rsidRPr="001331CA">
              <w:rPr>
                <w:rFonts w:ascii="Century Gothic" w:hAnsi="Century Gothic" w:cs="Times New Roman"/>
                <w:b/>
                <w:szCs w:val="22"/>
              </w:rPr>
              <w:t xml:space="preserve"> </w:t>
            </w:r>
          </w:p>
        </w:tc>
        <w:tc>
          <w:tcPr>
            <w:tcW w:w="7088" w:type="dxa"/>
            <w:shd w:val="clear" w:color="auto" w:fill="auto"/>
          </w:tcPr>
          <w:p w14:paraId="4371D538" w14:textId="6EBABC76" w:rsidR="002E39E4" w:rsidRPr="001331CA" w:rsidRDefault="002E39E4" w:rsidP="002E39E4">
            <w:pPr>
              <w:jc w:val="both"/>
              <w:rPr>
                <w:rFonts w:ascii="Century Gothic" w:hAnsi="Century Gothic" w:cs="Times New Roman"/>
                <w:szCs w:val="22"/>
              </w:rPr>
            </w:pPr>
            <w:r w:rsidRPr="001331CA">
              <w:rPr>
                <w:rFonts w:ascii="Century Gothic" w:hAnsi="Century Gothic" w:cs="Times New Roman"/>
                <w:b/>
                <w:szCs w:val="22"/>
                <w:highlight w:val="yellow"/>
              </w:rPr>
              <w:t>Alternative f. Ti ab Jg. 201</w:t>
            </w:r>
            <w:r w:rsidR="007C68D9">
              <w:rPr>
                <w:rFonts w:ascii="Century Gothic" w:hAnsi="Century Gothic" w:cs="Times New Roman"/>
                <w:b/>
                <w:szCs w:val="22"/>
                <w:highlight w:val="yellow"/>
              </w:rPr>
              <w:t>3</w:t>
            </w:r>
            <w:r w:rsidRPr="001331CA">
              <w:rPr>
                <w:rFonts w:ascii="Century Gothic" w:hAnsi="Century Gothic" w:cs="Times New Roman"/>
                <w:b/>
                <w:szCs w:val="22"/>
                <w:highlight w:val="yellow"/>
              </w:rPr>
              <w:t xml:space="preserve"> und jünger:</w:t>
            </w:r>
            <w:r w:rsidRPr="001331CA">
              <w:rPr>
                <w:rFonts w:ascii="Century Gothic" w:hAnsi="Century Gothic" w:cs="Times New Roman"/>
                <w:szCs w:val="22"/>
              </w:rPr>
              <w:t xml:space="preserve"> </w:t>
            </w:r>
          </w:p>
          <w:p w14:paraId="1690A896" w14:textId="010D9B24" w:rsidR="002E39E4" w:rsidRPr="001331CA" w:rsidRDefault="002E39E4" w:rsidP="002E39E4">
            <w:pPr>
              <w:jc w:val="both"/>
              <w:rPr>
                <w:rFonts w:ascii="Century Gothic" w:hAnsi="Century Gothic" w:cs="Times New Roman"/>
                <w:b/>
                <w:szCs w:val="22"/>
                <w:highlight w:val="yellow"/>
              </w:rPr>
            </w:pPr>
            <w:r w:rsidRPr="001331CA">
              <w:rPr>
                <w:rFonts w:ascii="Century Gothic" w:hAnsi="Century Gothic" w:cs="Times New Roman"/>
                <w:szCs w:val="22"/>
              </w:rPr>
              <w:t>Handstütz-Sprungüberschlag mit Abdruck</w:t>
            </w:r>
          </w:p>
        </w:tc>
        <w:tc>
          <w:tcPr>
            <w:tcW w:w="1701" w:type="dxa"/>
            <w:shd w:val="clear" w:color="auto" w:fill="auto"/>
          </w:tcPr>
          <w:p w14:paraId="46A04A93" w14:textId="2442E5AF" w:rsidR="002E39E4" w:rsidRPr="001331CA" w:rsidRDefault="002E39E4" w:rsidP="002E39E4">
            <w:pPr>
              <w:jc w:val="both"/>
              <w:rPr>
                <w:rFonts w:ascii="Century Gothic" w:hAnsi="Century Gothic" w:cs="Times New Roman"/>
                <w:bCs/>
                <w:szCs w:val="22"/>
              </w:rPr>
            </w:pPr>
            <w:r w:rsidRPr="001331CA">
              <w:rPr>
                <w:rFonts w:ascii="Century Gothic" w:hAnsi="Century Gothic" w:cs="Times New Roman"/>
                <w:bCs/>
                <w:szCs w:val="22"/>
              </w:rPr>
              <w:t>Kasten + Mattenberg</w:t>
            </w:r>
          </w:p>
        </w:tc>
        <w:tc>
          <w:tcPr>
            <w:tcW w:w="1134" w:type="dxa"/>
            <w:shd w:val="clear" w:color="auto" w:fill="auto"/>
          </w:tcPr>
          <w:p w14:paraId="35723012" w14:textId="77777777" w:rsidR="002E39E4" w:rsidRPr="001331CA" w:rsidRDefault="002E39E4" w:rsidP="002E39E4">
            <w:pPr>
              <w:jc w:val="both"/>
              <w:rPr>
                <w:rFonts w:ascii="Century Gothic" w:eastAsia="Times New Roman" w:hAnsi="Century Gothic" w:cs="Times New Roman"/>
                <w:szCs w:val="18"/>
                <w:lang w:eastAsia="de-DE"/>
              </w:rPr>
            </w:pPr>
          </w:p>
          <w:p w14:paraId="0E59B934" w14:textId="28722094" w:rsidR="002E39E4" w:rsidRPr="001331CA" w:rsidRDefault="002E39E4" w:rsidP="002E39E4">
            <w:pPr>
              <w:jc w:val="both"/>
              <w:rPr>
                <w:rFonts w:ascii="Century Gothic" w:eastAsia="Times New Roman" w:hAnsi="Century Gothic" w:cs="Times New Roman"/>
                <w:szCs w:val="18"/>
                <w:lang w:eastAsia="de-DE"/>
              </w:rPr>
            </w:pPr>
            <w:r w:rsidRPr="001331CA">
              <w:rPr>
                <w:rFonts w:ascii="Century Gothic" w:eastAsia="Times New Roman" w:hAnsi="Century Gothic" w:cs="Times New Roman"/>
                <w:szCs w:val="18"/>
                <w:lang w:eastAsia="de-DE"/>
              </w:rPr>
              <w:t>0,90 m</w:t>
            </w:r>
          </w:p>
        </w:tc>
      </w:tr>
      <w:tr w:rsidR="002E39E4" w:rsidRPr="00FA0B83" w14:paraId="1E234524" w14:textId="77777777" w:rsidTr="00A53707">
        <w:tc>
          <w:tcPr>
            <w:tcW w:w="562" w:type="dxa"/>
            <w:shd w:val="clear" w:color="auto" w:fill="auto"/>
          </w:tcPr>
          <w:p w14:paraId="58B7111A" w14:textId="1B594DB8"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P 6</w:t>
            </w:r>
          </w:p>
        </w:tc>
        <w:tc>
          <w:tcPr>
            <w:tcW w:w="7088" w:type="dxa"/>
            <w:shd w:val="clear" w:color="auto" w:fill="auto"/>
          </w:tcPr>
          <w:p w14:paraId="021802D8" w14:textId="4C074683"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 xml:space="preserve">Handstütz-Sprungüberschlag  </w:t>
            </w:r>
          </w:p>
        </w:tc>
        <w:tc>
          <w:tcPr>
            <w:tcW w:w="1701" w:type="dxa"/>
            <w:shd w:val="clear" w:color="auto" w:fill="auto"/>
          </w:tcPr>
          <w:p w14:paraId="6E31B743" w14:textId="4E28F20C"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 xml:space="preserve">Tisch </w:t>
            </w:r>
          </w:p>
        </w:tc>
        <w:tc>
          <w:tcPr>
            <w:tcW w:w="1134" w:type="dxa"/>
            <w:shd w:val="clear" w:color="auto" w:fill="auto"/>
          </w:tcPr>
          <w:p w14:paraId="04507849" w14:textId="13DA83C3"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1,10 m</w:t>
            </w:r>
          </w:p>
        </w:tc>
      </w:tr>
      <w:tr w:rsidR="002E39E4" w:rsidRPr="00FA0B83" w14:paraId="2B17A6BE" w14:textId="77777777" w:rsidTr="00A53707">
        <w:tc>
          <w:tcPr>
            <w:tcW w:w="562" w:type="dxa"/>
            <w:shd w:val="clear" w:color="auto" w:fill="auto"/>
          </w:tcPr>
          <w:p w14:paraId="4A202788" w14:textId="40FD9BAB"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P 7</w:t>
            </w:r>
          </w:p>
        </w:tc>
        <w:tc>
          <w:tcPr>
            <w:tcW w:w="7088" w:type="dxa"/>
            <w:shd w:val="clear" w:color="auto" w:fill="auto"/>
          </w:tcPr>
          <w:p w14:paraId="4E9961C0" w14:textId="5C49C211"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 xml:space="preserve">Handstütz-Sprungüberschlag  </w:t>
            </w:r>
          </w:p>
        </w:tc>
        <w:tc>
          <w:tcPr>
            <w:tcW w:w="1701" w:type="dxa"/>
            <w:shd w:val="clear" w:color="auto" w:fill="auto"/>
          </w:tcPr>
          <w:p w14:paraId="6D47D851" w14:textId="14A6E2F1"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Tisch</w:t>
            </w:r>
          </w:p>
        </w:tc>
        <w:tc>
          <w:tcPr>
            <w:tcW w:w="1134" w:type="dxa"/>
            <w:shd w:val="clear" w:color="auto" w:fill="auto"/>
          </w:tcPr>
          <w:p w14:paraId="784285E5" w14:textId="615CE614"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1,25 m</w:t>
            </w:r>
          </w:p>
        </w:tc>
      </w:tr>
      <w:tr w:rsidR="002E39E4" w:rsidRPr="00FA0B83" w14:paraId="04E52014" w14:textId="77777777" w:rsidTr="00A53707">
        <w:tc>
          <w:tcPr>
            <w:tcW w:w="562" w:type="dxa"/>
            <w:shd w:val="clear" w:color="auto" w:fill="auto"/>
          </w:tcPr>
          <w:p w14:paraId="50FA132D" w14:textId="0A8346A0" w:rsidR="002E39E4" w:rsidRPr="001331CA" w:rsidRDefault="002E39E4" w:rsidP="002E39E4">
            <w:pPr>
              <w:jc w:val="both"/>
              <w:rPr>
                <w:rFonts w:ascii="Century Gothic" w:hAnsi="Century Gothic" w:cs="Times New Roman"/>
                <w:szCs w:val="22"/>
              </w:rPr>
            </w:pPr>
            <w:r w:rsidRPr="001331CA">
              <w:rPr>
                <w:rFonts w:ascii="Century Gothic" w:hAnsi="Century Gothic" w:cs="Times New Roman"/>
                <w:szCs w:val="22"/>
              </w:rPr>
              <w:t>P 8</w:t>
            </w:r>
          </w:p>
        </w:tc>
        <w:tc>
          <w:tcPr>
            <w:tcW w:w="7088" w:type="dxa"/>
            <w:shd w:val="clear" w:color="auto" w:fill="auto"/>
          </w:tcPr>
          <w:p w14:paraId="24BE8841" w14:textId="0BAE9ACE" w:rsidR="002E39E4" w:rsidRPr="001331CA" w:rsidRDefault="002E39E4" w:rsidP="002E39E4">
            <w:pPr>
              <w:jc w:val="both"/>
              <w:rPr>
                <w:rFonts w:ascii="Century Gothic" w:hAnsi="Century Gothic" w:cs="Times New Roman"/>
                <w:szCs w:val="22"/>
              </w:rPr>
            </w:pPr>
            <w:r w:rsidRPr="001331CA">
              <w:rPr>
                <w:rFonts w:ascii="Century Gothic" w:hAnsi="Century Gothic" w:cs="Times New Roman"/>
                <w:szCs w:val="22"/>
              </w:rPr>
              <w:t>Handstütz-Sprungüberschlag mit einer ½ LAD in der zweiten Flugphase</w:t>
            </w:r>
          </w:p>
        </w:tc>
        <w:tc>
          <w:tcPr>
            <w:tcW w:w="1701" w:type="dxa"/>
            <w:shd w:val="clear" w:color="auto" w:fill="auto"/>
          </w:tcPr>
          <w:p w14:paraId="3C7DF676" w14:textId="1C0AE5B2" w:rsidR="002E39E4" w:rsidRPr="001331CA" w:rsidRDefault="002E39E4" w:rsidP="002E39E4">
            <w:pPr>
              <w:jc w:val="both"/>
              <w:rPr>
                <w:rFonts w:ascii="Century Gothic" w:hAnsi="Century Gothic" w:cs="Times New Roman"/>
                <w:szCs w:val="22"/>
              </w:rPr>
            </w:pPr>
            <w:r w:rsidRPr="001331CA">
              <w:rPr>
                <w:rFonts w:ascii="Century Gothic" w:hAnsi="Century Gothic" w:cs="Times New Roman"/>
                <w:szCs w:val="22"/>
              </w:rPr>
              <w:t>Tisch</w:t>
            </w:r>
          </w:p>
        </w:tc>
        <w:tc>
          <w:tcPr>
            <w:tcW w:w="1134" w:type="dxa"/>
            <w:shd w:val="clear" w:color="auto" w:fill="auto"/>
          </w:tcPr>
          <w:p w14:paraId="4764E655" w14:textId="57259A5E" w:rsidR="002E39E4" w:rsidRPr="001331CA" w:rsidRDefault="002E39E4" w:rsidP="002E39E4">
            <w:pPr>
              <w:jc w:val="both"/>
              <w:rPr>
                <w:rFonts w:ascii="Century Gothic" w:hAnsi="Century Gothic" w:cs="Times New Roman"/>
                <w:bCs/>
                <w:szCs w:val="22"/>
              </w:rPr>
            </w:pPr>
            <w:r w:rsidRPr="001331CA">
              <w:rPr>
                <w:rFonts w:ascii="Century Gothic" w:hAnsi="Century Gothic" w:cs="Times New Roman"/>
                <w:bCs/>
                <w:szCs w:val="22"/>
              </w:rPr>
              <w:t>1,25 m</w:t>
            </w:r>
          </w:p>
        </w:tc>
      </w:tr>
      <w:tr w:rsidR="002E39E4" w:rsidRPr="00FA0B83" w14:paraId="10F17874" w14:textId="77777777" w:rsidTr="00A53707">
        <w:tc>
          <w:tcPr>
            <w:tcW w:w="562" w:type="dxa"/>
            <w:shd w:val="clear" w:color="auto" w:fill="auto"/>
          </w:tcPr>
          <w:p w14:paraId="456486F0" w14:textId="43F385C0"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 xml:space="preserve">P 9 </w:t>
            </w:r>
          </w:p>
        </w:tc>
        <w:tc>
          <w:tcPr>
            <w:tcW w:w="7088" w:type="dxa"/>
            <w:shd w:val="clear" w:color="auto" w:fill="auto"/>
          </w:tcPr>
          <w:p w14:paraId="3C997CB4" w14:textId="5A4B2B9D"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Handstütz-Sprungüberschlag mit je einer ½ LAD in der ersten und in der zweiten Flugphase</w:t>
            </w:r>
          </w:p>
        </w:tc>
        <w:tc>
          <w:tcPr>
            <w:tcW w:w="1701" w:type="dxa"/>
            <w:shd w:val="clear" w:color="auto" w:fill="auto"/>
          </w:tcPr>
          <w:p w14:paraId="6751E539" w14:textId="05B39D5C"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szCs w:val="22"/>
              </w:rPr>
              <w:t xml:space="preserve">Tisch </w:t>
            </w:r>
          </w:p>
        </w:tc>
        <w:tc>
          <w:tcPr>
            <w:tcW w:w="1134" w:type="dxa"/>
            <w:shd w:val="clear" w:color="auto" w:fill="auto"/>
          </w:tcPr>
          <w:p w14:paraId="4BD3A1C2" w14:textId="56A87A35" w:rsidR="002E39E4" w:rsidRPr="001331CA" w:rsidRDefault="002E39E4" w:rsidP="002E39E4">
            <w:pPr>
              <w:jc w:val="both"/>
              <w:rPr>
                <w:rFonts w:ascii="Century Gothic" w:eastAsia="Times New Roman" w:hAnsi="Century Gothic" w:cs="Times New Roman"/>
                <w:b/>
                <w:szCs w:val="18"/>
                <w:lang w:eastAsia="de-DE"/>
              </w:rPr>
            </w:pPr>
            <w:r w:rsidRPr="001331CA">
              <w:rPr>
                <w:rFonts w:ascii="Century Gothic" w:hAnsi="Century Gothic" w:cs="Times New Roman"/>
                <w:bCs/>
                <w:szCs w:val="22"/>
              </w:rPr>
              <w:t>1,25 m</w:t>
            </w:r>
          </w:p>
        </w:tc>
      </w:tr>
    </w:tbl>
    <w:p w14:paraId="69A0B063" w14:textId="5765BDC2" w:rsidR="00503E3E" w:rsidRPr="001331CA" w:rsidRDefault="008D0ECD" w:rsidP="00783424">
      <w:pPr>
        <w:jc w:val="left"/>
        <w:rPr>
          <w:rFonts w:ascii="Century Gothic" w:eastAsia="Times New Roman" w:hAnsi="Century Gothic" w:cs="Times New Roman"/>
          <w:lang w:eastAsia="de-DE"/>
        </w:rPr>
      </w:pPr>
      <w:r w:rsidRPr="001331CA">
        <w:rPr>
          <w:rFonts w:ascii="Century Gothic" w:eastAsia="Times New Roman" w:hAnsi="Century Gothic" w:cs="Times New Roman"/>
          <w:lang w:eastAsia="de-DE"/>
        </w:rPr>
        <w:t xml:space="preserve">Es können </w:t>
      </w:r>
      <w:r w:rsidRPr="001331CA">
        <w:rPr>
          <w:rFonts w:ascii="Century Gothic" w:eastAsia="Times New Roman" w:hAnsi="Century Gothic" w:cs="Times New Roman"/>
          <w:b/>
          <w:lang w:eastAsia="de-DE"/>
        </w:rPr>
        <w:t>zwei unterschiedliche Sprünge</w:t>
      </w:r>
      <w:r w:rsidRPr="001331CA">
        <w:rPr>
          <w:rFonts w:ascii="Century Gothic" w:eastAsia="Times New Roman" w:hAnsi="Century Gothic" w:cs="Times New Roman"/>
          <w:lang w:eastAsia="de-DE"/>
        </w:rPr>
        <w:t xml:space="preserve"> über </w:t>
      </w:r>
      <w:r w:rsidRPr="001331CA">
        <w:rPr>
          <w:rFonts w:ascii="Century Gothic" w:eastAsia="Times New Roman" w:hAnsi="Century Gothic" w:cs="Times New Roman"/>
          <w:b/>
          <w:lang w:eastAsia="de-DE"/>
        </w:rPr>
        <w:t>dieselbe Geräthöhe</w:t>
      </w:r>
      <w:r w:rsidRPr="001331CA">
        <w:rPr>
          <w:rFonts w:ascii="Century Gothic" w:eastAsia="Times New Roman" w:hAnsi="Century Gothic" w:cs="Times New Roman"/>
          <w:lang w:eastAsia="de-DE"/>
        </w:rPr>
        <w:t xml:space="preserve"> u. </w:t>
      </w:r>
      <w:r w:rsidRPr="001331CA">
        <w:rPr>
          <w:rFonts w:ascii="Century Gothic" w:eastAsia="Times New Roman" w:hAnsi="Century Gothic" w:cs="Times New Roman"/>
          <w:b/>
          <w:lang w:eastAsia="de-DE"/>
        </w:rPr>
        <w:t>dasselbe</w:t>
      </w:r>
      <w:r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b/>
          <w:lang w:eastAsia="de-DE"/>
        </w:rPr>
        <w:t>Gerät</w:t>
      </w:r>
      <w:r w:rsidRPr="001331CA">
        <w:rPr>
          <w:rFonts w:ascii="Century Gothic" w:eastAsia="Times New Roman" w:hAnsi="Century Gothic" w:cs="Times New Roman"/>
          <w:lang w:eastAsia="de-DE"/>
        </w:rPr>
        <w:t xml:space="preserve"> gezeigt werden (z.B. Tisch:</w:t>
      </w:r>
      <w:r w:rsidR="00C76B55"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lang w:eastAsia="de-DE"/>
        </w:rPr>
        <w:t>P</w:t>
      </w:r>
      <w:r w:rsidR="00C76B55"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lang w:eastAsia="de-DE"/>
        </w:rPr>
        <w:t xml:space="preserve">7, </w:t>
      </w:r>
      <w:r w:rsidR="00C76B55" w:rsidRPr="001331CA">
        <w:rPr>
          <w:rFonts w:ascii="Century Gothic" w:eastAsia="Times New Roman" w:hAnsi="Century Gothic" w:cs="Times New Roman"/>
          <w:lang w:eastAsia="de-DE"/>
        </w:rPr>
        <w:t xml:space="preserve">P 8, </w:t>
      </w:r>
      <w:r w:rsidRPr="001331CA">
        <w:rPr>
          <w:rFonts w:ascii="Century Gothic" w:eastAsia="Times New Roman" w:hAnsi="Century Gothic" w:cs="Times New Roman"/>
          <w:lang w:eastAsia="de-DE"/>
        </w:rPr>
        <w:t>P</w:t>
      </w:r>
      <w:r w:rsidR="00C76B55"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lang w:eastAsia="de-DE"/>
        </w:rPr>
        <w:t>9).</w:t>
      </w:r>
    </w:p>
    <w:p w14:paraId="765079D3" w14:textId="77777777" w:rsidR="00503E3E" w:rsidRPr="001331CA" w:rsidRDefault="00503E3E" w:rsidP="00503E3E">
      <w:pPr>
        <w:spacing w:after="0" w:line="240" w:lineRule="auto"/>
        <w:ind w:left="360"/>
        <w:jc w:val="left"/>
        <w:rPr>
          <w:rFonts w:ascii="Century Gothic" w:eastAsia="Times New Roman" w:hAnsi="Century Gothic" w:cs="Times New Roman"/>
          <w:lang w:eastAsia="de-DE"/>
        </w:rPr>
      </w:pPr>
    </w:p>
    <w:p w14:paraId="46EEAFA9" w14:textId="549BC139" w:rsidR="008D0ECD" w:rsidRPr="001331CA" w:rsidRDefault="008D0ECD" w:rsidP="008D0ECD">
      <w:pPr>
        <w:numPr>
          <w:ilvl w:val="0"/>
          <w:numId w:val="12"/>
        </w:numPr>
        <w:spacing w:after="0" w:line="240" w:lineRule="auto"/>
        <w:jc w:val="left"/>
        <w:rPr>
          <w:rFonts w:ascii="Century Gothic" w:eastAsia="Times New Roman" w:hAnsi="Century Gothic" w:cs="Times New Roman"/>
          <w:lang w:eastAsia="de-DE"/>
        </w:rPr>
      </w:pPr>
      <w:r w:rsidRPr="001331CA">
        <w:rPr>
          <w:rFonts w:ascii="Century Gothic" w:eastAsia="Times New Roman" w:hAnsi="Century Gothic" w:cs="Times New Roman"/>
          <w:b/>
          <w:szCs w:val="20"/>
          <w:u w:val="single"/>
          <w:lang w:eastAsia="de-DE"/>
        </w:rPr>
        <w:t>Balken:</w:t>
      </w:r>
      <w:r w:rsidRPr="001331CA">
        <w:rPr>
          <w:rFonts w:ascii="Century Gothic" w:eastAsia="Times New Roman" w:hAnsi="Century Gothic" w:cs="Times New Roman"/>
          <w:b/>
          <w:szCs w:val="20"/>
          <w:lang w:eastAsia="de-DE"/>
        </w:rPr>
        <w:t xml:space="preserve"> </w:t>
      </w:r>
      <w:r w:rsidRPr="001331CA">
        <w:rPr>
          <w:rFonts w:ascii="Century Gothic" w:eastAsia="Times New Roman" w:hAnsi="Century Gothic" w:cs="Times New Roman"/>
          <w:b/>
          <w:lang w:eastAsia="de-DE"/>
        </w:rPr>
        <w:tab/>
        <w:t>P 4 - P 6:</w:t>
      </w:r>
      <w:r w:rsidRPr="001331CA">
        <w:rPr>
          <w:rFonts w:ascii="Century Gothic" w:eastAsia="Times New Roman" w:hAnsi="Century Gothic" w:cs="Times New Roman"/>
          <w:lang w:eastAsia="de-DE"/>
        </w:rPr>
        <w:t xml:space="preserve"> Balkenhöhe </w:t>
      </w:r>
      <w:r w:rsidRPr="001331CA">
        <w:rPr>
          <w:rFonts w:ascii="Century Gothic" w:eastAsia="Times New Roman" w:hAnsi="Century Gothic" w:cs="Times New Roman"/>
          <w:b/>
          <w:lang w:eastAsia="de-DE"/>
        </w:rPr>
        <w:t>100 cm</w:t>
      </w:r>
      <w:r w:rsidRPr="001331CA">
        <w:rPr>
          <w:rFonts w:ascii="Century Gothic" w:eastAsia="Times New Roman" w:hAnsi="Century Gothic" w:cs="Times New Roman"/>
          <w:lang w:eastAsia="de-DE"/>
        </w:rPr>
        <w:t>; Messung erfolgt ab Boden.</w:t>
      </w:r>
    </w:p>
    <w:p w14:paraId="4DD5B1EC" w14:textId="1257E2FA" w:rsidR="008D0ECD" w:rsidRPr="001331CA" w:rsidRDefault="008D0ECD" w:rsidP="008D0ECD">
      <w:pPr>
        <w:spacing w:after="0" w:line="240" w:lineRule="auto"/>
        <w:ind w:left="1410"/>
        <w:jc w:val="left"/>
        <w:rPr>
          <w:rFonts w:ascii="Century Gothic" w:eastAsia="Times New Roman" w:hAnsi="Century Gothic" w:cs="Times New Roman"/>
          <w:lang w:eastAsia="de-DE"/>
        </w:rPr>
      </w:pPr>
      <w:r w:rsidRPr="001331CA">
        <w:rPr>
          <w:rFonts w:ascii="Century Gothic" w:eastAsia="Times New Roman" w:hAnsi="Century Gothic" w:cs="Times New Roman"/>
          <w:b/>
          <w:lang w:eastAsia="de-DE"/>
        </w:rPr>
        <w:t>P 7 -</w:t>
      </w:r>
      <w:r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b/>
          <w:lang w:eastAsia="de-DE"/>
        </w:rPr>
        <w:t xml:space="preserve">P 9: </w:t>
      </w:r>
      <w:r w:rsidRPr="001331CA">
        <w:rPr>
          <w:rFonts w:ascii="Century Gothic" w:eastAsia="Times New Roman" w:hAnsi="Century Gothic" w:cs="Times New Roman"/>
          <w:lang w:eastAsia="de-DE"/>
        </w:rPr>
        <w:t>Balkenhöhe</w:t>
      </w:r>
      <w:r w:rsidRPr="001331CA">
        <w:rPr>
          <w:rFonts w:ascii="Century Gothic" w:eastAsia="Times New Roman" w:hAnsi="Century Gothic" w:cs="Times New Roman"/>
          <w:b/>
          <w:lang w:eastAsia="de-DE"/>
        </w:rPr>
        <w:t xml:space="preserve"> 125 cm</w:t>
      </w:r>
      <w:r w:rsidRPr="001331CA">
        <w:rPr>
          <w:rFonts w:ascii="Century Gothic" w:eastAsia="Times New Roman" w:hAnsi="Century Gothic" w:cs="Times New Roman"/>
          <w:lang w:eastAsia="de-DE"/>
        </w:rPr>
        <w:t xml:space="preserve">; Messung erfolgt ab Boden. </w:t>
      </w:r>
    </w:p>
    <w:p w14:paraId="1A17882C" w14:textId="2F0A5847" w:rsidR="008D0ECD" w:rsidRPr="001331CA" w:rsidRDefault="008D0ECD" w:rsidP="00552FF3">
      <w:pPr>
        <w:tabs>
          <w:tab w:val="left" w:pos="709"/>
          <w:tab w:val="left" w:pos="1418"/>
          <w:tab w:val="left" w:pos="7260"/>
        </w:tabs>
        <w:spacing w:after="0" w:line="240" w:lineRule="auto"/>
        <w:ind w:left="1410" w:hanging="1410"/>
        <w:jc w:val="left"/>
        <w:rPr>
          <w:rFonts w:ascii="Century Gothic" w:eastAsia="Times New Roman" w:hAnsi="Century Gothic" w:cs="Times New Roman"/>
          <w:sz w:val="14"/>
          <w:szCs w:val="14"/>
          <w:lang w:eastAsia="de-DE"/>
        </w:rPr>
      </w:pPr>
      <w:r w:rsidRPr="001331CA">
        <w:rPr>
          <w:rFonts w:ascii="Century Gothic" w:eastAsia="Times New Roman" w:hAnsi="Century Gothic" w:cs="Times New Roman"/>
          <w:lang w:eastAsia="de-DE"/>
        </w:rPr>
        <w:tab/>
      </w:r>
      <w:r w:rsidR="00552FF3" w:rsidRPr="001331CA">
        <w:rPr>
          <w:rFonts w:ascii="Century Gothic" w:eastAsia="Times New Roman" w:hAnsi="Century Gothic" w:cs="Times New Roman"/>
          <w:lang w:eastAsia="de-DE"/>
        </w:rPr>
        <w:tab/>
      </w:r>
      <w:r w:rsidR="00552FF3" w:rsidRPr="001331CA">
        <w:rPr>
          <w:rFonts w:ascii="Century Gothic" w:eastAsia="Times New Roman" w:hAnsi="Century Gothic" w:cs="Times New Roman"/>
          <w:lang w:eastAsia="de-DE"/>
        </w:rPr>
        <w:tab/>
      </w:r>
      <w:r w:rsidR="00552FF3" w:rsidRPr="001331CA">
        <w:rPr>
          <w:rFonts w:ascii="Century Gothic" w:eastAsia="Times New Roman" w:hAnsi="Century Gothic" w:cs="Times New Roman"/>
          <w:lang w:eastAsia="de-DE"/>
        </w:rPr>
        <w:tab/>
      </w:r>
    </w:p>
    <w:p w14:paraId="3FB5858F" w14:textId="1F3AE42D" w:rsidR="00EE6CB3" w:rsidRPr="001331CA" w:rsidRDefault="008D0ECD" w:rsidP="008D0ECD">
      <w:pPr>
        <w:numPr>
          <w:ilvl w:val="0"/>
          <w:numId w:val="12"/>
        </w:numPr>
        <w:spacing w:after="0" w:line="240" w:lineRule="auto"/>
        <w:jc w:val="left"/>
        <w:rPr>
          <w:rFonts w:ascii="Century Gothic" w:eastAsia="Times New Roman" w:hAnsi="Century Gothic" w:cs="Times New Roman"/>
          <w:lang w:eastAsia="de-DE"/>
        </w:rPr>
      </w:pPr>
      <w:r w:rsidRPr="001331CA">
        <w:rPr>
          <w:rFonts w:ascii="Century Gothic" w:eastAsia="Times New Roman" w:hAnsi="Century Gothic" w:cs="Times New Roman"/>
          <w:b/>
          <w:bCs/>
          <w:szCs w:val="20"/>
          <w:u w:val="single"/>
          <w:lang w:eastAsia="de-DE"/>
        </w:rPr>
        <w:t>Boden:</w:t>
      </w:r>
      <w:r w:rsidR="007A7421" w:rsidRPr="001331CA">
        <w:rPr>
          <w:rFonts w:ascii="Century Gothic" w:eastAsia="Times New Roman" w:hAnsi="Century Gothic" w:cs="Times New Roman"/>
          <w:lang w:eastAsia="de-DE"/>
        </w:rPr>
        <w:tab/>
      </w:r>
      <w:r w:rsidRPr="001331CA">
        <w:rPr>
          <w:rFonts w:ascii="Century Gothic" w:eastAsia="Times New Roman" w:hAnsi="Century Gothic" w:cs="Times New Roman"/>
          <w:lang w:eastAsia="de-DE"/>
        </w:rPr>
        <w:t xml:space="preserve">Alle P-Übungen </w:t>
      </w:r>
      <w:r w:rsidR="00287162" w:rsidRPr="001331CA">
        <w:rPr>
          <w:rFonts w:ascii="Century Gothic" w:eastAsia="Times New Roman" w:hAnsi="Century Gothic" w:cs="Times New Roman"/>
          <w:lang w:eastAsia="de-DE"/>
        </w:rPr>
        <w:t xml:space="preserve">dürfen </w:t>
      </w:r>
      <w:r w:rsidRPr="001331CA">
        <w:rPr>
          <w:rFonts w:ascii="Century Gothic" w:eastAsia="Times New Roman" w:hAnsi="Century Gothic" w:cs="Times New Roman"/>
          <w:lang w:eastAsia="de-DE"/>
        </w:rPr>
        <w:t>wahlweise mit oder ohne Musik</w:t>
      </w:r>
      <w:r w:rsidR="00287162" w:rsidRPr="001331CA">
        <w:rPr>
          <w:rFonts w:ascii="Century Gothic" w:eastAsia="Times New Roman" w:hAnsi="Century Gothic" w:cs="Times New Roman"/>
          <w:lang w:eastAsia="de-DE"/>
        </w:rPr>
        <w:t xml:space="preserve"> geturnt werden</w:t>
      </w:r>
      <w:r w:rsidRPr="001331CA">
        <w:rPr>
          <w:rFonts w:ascii="Century Gothic" w:eastAsia="Times New Roman" w:hAnsi="Century Gothic" w:cs="Times New Roman"/>
          <w:lang w:eastAsia="de-DE"/>
        </w:rPr>
        <w:t>.</w:t>
      </w:r>
    </w:p>
    <w:p w14:paraId="02B7A205" w14:textId="77777777" w:rsidR="007A7421" w:rsidRPr="001331CA" w:rsidRDefault="008D0ECD" w:rsidP="00EE6CB3">
      <w:pPr>
        <w:spacing w:after="0" w:line="240" w:lineRule="auto"/>
        <w:ind w:left="720"/>
        <w:jc w:val="left"/>
        <w:rPr>
          <w:rFonts w:ascii="Century Gothic" w:hAnsi="Century Gothic" w:cs="Times New Roman"/>
        </w:rPr>
      </w:pPr>
      <w:r w:rsidRPr="001331CA">
        <w:rPr>
          <w:rFonts w:ascii="Century Gothic" w:eastAsia="Times New Roman" w:hAnsi="Century Gothic" w:cs="Times New Roman"/>
          <w:lang w:eastAsia="de-DE"/>
        </w:rPr>
        <w:t xml:space="preserve"> </w:t>
      </w:r>
      <w:r w:rsidR="007A7421" w:rsidRPr="001331CA">
        <w:rPr>
          <w:rFonts w:ascii="Century Gothic" w:eastAsia="Times New Roman" w:hAnsi="Century Gothic" w:cs="Times New Roman"/>
          <w:lang w:eastAsia="de-DE"/>
        </w:rPr>
        <w:tab/>
      </w:r>
      <w:r w:rsidR="00CA15CF" w:rsidRPr="001331CA">
        <w:rPr>
          <w:rFonts w:ascii="Century Gothic" w:hAnsi="Century Gothic" w:cs="Times New Roman"/>
        </w:rPr>
        <w:t xml:space="preserve">Turnt eine Ti mit </w:t>
      </w:r>
      <w:r w:rsidR="00CA15CF" w:rsidRPr="001331CA">
        <w:rPr>
          <w:rFonts w:ascii="Century Gothic" w:hAnsi="Century Gothic" w:cs="Times New Roman"/>
          <w:b/>
        </w:rPr>
        <w:t>eigener</w:t>
      </w:r>
      <w:r w:rsidR="00CA15CF" w:rsidRPr="001331CA">
        <w:rPr>
          <w:rFonts w:ascii="Century Gothic" w:hAnsi="Century Gothic" w:cs="Times New Roman"/>
        </w:rPr>
        <w:t xml:space="preserve"> Musik, dann ist für </w:t>
      </w:r>
      <w:r w:rsidR="00CA15CF" w:rsidRPr="001331CA">
        <w:rPr>
          <w:rFonts w:ascii="Century Gothic" w:hAnsi="Century Gothic" w:cs="Times New Roman"/>
          <w:b/>
        </w:rPr>
        <w:t>jede Ti</w:t>
      </w:r>
      <w:r w:rsidR="00CA15CF" w:rsidRPr="001331CA">
        <w:rPr>
          <w:rFonts w:ascii="Century Gothic" w:hAnsi="Century Gothic" w:cs="Times New Roman"/>
        </w:rPr>
        <w:t xml:space="preserve"> (auch wenn </w:t>
      </w:r>
    </w:p>
    <w:p w14:paraId="13CFC6DF" w14:textId="0B1855C9" w:rsidR="008D0ECD" w:rsidRPr="001331CA" w:rsidRDefault="00CA15CF" w:rsidP="007A7421">
      <w:pPr>
        <w:spacing w:after="0" w:line="240" w:lineRule="auto"/>
        <w:ind w:left="1418"/>
        <w:jc w:val="left"/>
        <w:rPr>
          <w:rFonts w:ascii="Century Gothic" w:hAnsi="Century Gothic" w:cs="Times New Roman"/>
        </w:rPr>
      </w:pPr>
      <w:r w:rsidRPr="001331CA">
        <w:rPr>
          <w:rFonts w:ascii="Century Gothic" w:hAnsi="Century Gothic" w:cs="Times New Roman"/>
        </w:rPr>
        <w:t>mehrere Ti einer</w:t>
      </w:r>
      <w:r w:rsidR="007A7421" w:rsidRPr="001331CA">
        <w:rPr>
          <w:rFonts w:ascii="Century Gothic" w:hAnsi="Century Gothic" w:cs="Times New Roman"/>
        </w:rPr>
        <w:t xml:space="preserve"> </w:t>
      </w:r>
      <w:r w:rsidRPr="001331CA">
        <w:rPr>
          <w:rFonts w:ascii="Century Gothic" w:hAnsi="Century Gothic" w:cs="Times New Roman"/>
        </w:rPr>
        <w:t>Mannschaft nach derselben Musik - nicht Pflicht-Musik</w:t>
      </w:r>
      <w:r w:rsidR="00287162" w:rsidRPr="001331CA">
        <w:rPr>
          <w:rFonts w:ascii="Century Gothic" w:hAnsi="Century Gothic" w:cs="Times New Roman"/>
        </w:rPr>
        <w:t xml:space="preserve"> </w:t>
      </w:r>
      <w:r w:rsidRPr="001331CA">
        <w:rPr>
          <w:rFonts w:ascii="Century Gothic" w:hAnsi="Century Gothic" w:cs="Times New Roman"/>
        </w:rPr>
        <w:t xml:space="preserve">- turnen) </w:t>
      </w:r>
      <w:r w:rsidRPr="001331CA">
        <w:rPr>
          <w:rFonts w:ascii="Century Gothic" w:hAnsi="Century Gothic" w:cs="Times New Roman"/>
          <w:b/>
        </w:rPr>
        <w:t>eine eigene</w:t>
      </w:r>
      <w:r w:rsidRPr="001331CA">
        <w:rPr>
          <w:rFonts w:ascii="Century Gothic" w:hAnsi="Century Gothic" w:cs="Times New Roman"/>
        </w:rPr>
        <w:t xml:space="preserve"> </w:t>
      </w:r>
      <w:r w:rsidRPr="001331CA">
        <w:rPr>
          <w:rFonts w:ascii="Century Gothic" w:hAnsi="Century Gothic" w:cs="Times New Roman"/>
          <w:b/>
        </w:rPr>
        <w:t>CD</w:t>
      </w:r>
      <w:r w:rsidRPr="001331CA">
        <w:rPr>
          <w:rFonts w:ascii="Century Gothic" w:hAnsi="Century Gothic" w:cs="Times New Roman"/>
        </w:rPr>
        <w:t xml:space="preserve"> vorzulegen, die mit dem </w:t>
      </w:r>
      <w:r w:rsidRPr="001331CA">
        <w:rPr>
          <w:rFonts w:ascii="Century Gothic" w:hAnsi="Century Gothic" w:cs="Times New Roman"/>
          <w:b/>
        </w:rPr>
        <w:t>Namen</w:t>
      </w:r>
      <w:r w:rsidRPr="001331CA">
        <w:rPr>
          <w:rFonts w:ascii="Century Gothic" w:hAnsi="Century Gothic" w:cs="Times New Roman"/>
        </w:rPr>
        <w:t xml:space="preserve"> der </w:t>
      </w:r>
      <w:r w:rsidRPr="001331CA">
        <w:rPr>
          <w:rFonts w:ascii="Century Gothic" w:hAnsi="Century Gothic" w:cs="Times New Roman"/>
          <w:b/>
        </w:rPr>
        <w:t>Ti</w:t>
      </w:r>
      <w:r w:rsidRPr="001331CA">
        <w:rPr>
          <w:rFonts w:ascii="Century Gothic" w:hAnsi="Century Gothic" w:cs="Times New Roman"/>
        </w:rPr>
        <w:t xml:space="preserve"> </w:t>
      </w:r>
      <w:r w:rsidR="00783424" w:rsidRPr="001331CA">
        <w:rPr>
          <w:rFonts w:ascii="Century Gothic" w:hAnsi="Century Gothic" w:cs="Times New Roman"/>
          <w:u w:val="single"/>
        </w:rPr>
        <w:t>und</w:t>
      </w:r>
      <w:r w:rsidR="00287162" w:rsidRPr="001331CA">
        <w:rPr>
          <w:rFonts w:ascii="Century Gothic" w:hAnsi="Century Gothic" w:cs="Times New Roman"/>
        </w:rPr>
        <w:t xml:space="preserve"> </w:t>
      </w:r>
      <w:r w:rsidR="002C4EDF" w:rsidRPr="001331CA">
        <w:rPr>
          <w:rFonts w:ascii="Century Gothic" w:hAnsi="Century Gothic" w:cs="Times New Roman"/>
        </w:rPr>
        <w:t xml:space="preserve">dem </w:t>
      </w:r>
      <w:r w:rsidR="00287162" w:rsidRPr="001331CA">
        <w:rPr>
          <w:rFonts w:ascii="Century Gothic" w:hAnsi="Century Gothic" w:cs="Times New Roman"/>
          <w:b/>
        </w:rPr>
        <w:t>Vereins</w:t>
      </w:r>
      <w:r w:rsidR="00783424" w:rsidRPr="001331CA">
        <w:rPr>
          <w:rFonts w:ascii="Century Gothic" w:hAnsi="Century Gothic" w:cs="Times New Roman"/>
          <w:b/>
        </w:rPr>
        <w:t>-Namen</w:t>
      </w:r>
      <w:r w:rsidR="00287162" w:rsidRPr="001331CA">
        <w:rPr>
          <w:rFonts w:ascii="Century Gothic" w:hAnsi="Century Gothic" w:cs="Times New Roman"/>
        </w:rPr>
        <w:t xml:space="preserve"> </w:t>
      </w:r>
      <w:r w:rsidRPr="001331CA">
        <w:rPr>
          <w:rFonts w:ascii="Century Gothic" w:hAnsi="Century Gothic" w:cs="Times New Roman"/>
        </w:rPr>
        <w:t>beschriftet ist.</w:t>
      </w:r>
      <w:r w:rsidR="007C68D9">
        <w:rPr>
          <w:rFonts w:ascii="Century Gothic" w:hAnsi="Century Gothic" w:cs="Times New Roman"/>
        </w:rPr>
        <w:t xml:space="preserve"> – Obiges gilt auch bei Verwendung eines USB-Sticks</w:t>
      </w:r>
      <w:r w:rsidR="0060664D">
        <w:rPr>
          <w:rFonts w:ascii="Century Gothic" w:hAnsi="Century Gothic" w:cs="Times New Roman"/>
        </w:rPr>
        <w:t>;</w:t>
      </w:r>
      <w:r w:rsidR="007C68D9">
        <w:rPr>
          <w:rFonts w:ascii="Century Gothic" w:hAnsi="Century Gothic" w:cs="Times New Roman"/>
        </w:rPr>
        <w:t xml:space="preserve"> die Musik muss auf </w:t>
      </w:r>
      <w:r w:rsidR="0060664D" w:rsidRPr="0060664D">
        <w:rPr>
          <w:rFonts w:ascii="Century Gothic" w:hAnsi="Century Gothic" w:cs="Times New Roman"/>
          <w:b/>
        </w:rPr>
        <w:t>T</w:t>
      </w:r>
      <w:r w:rsidR="007C68D9" w:rsidRPr="0060664D">
        <w:rPr>
          <w:rFonts w:ascii="Century Gothic" w:hAnsi="Century Gothic" w:cs="Times New Roman"/>
          <w:b/>
        </w:rPr>
        <w:t>rack 1</w:t>
      </w:r>
      <w:r w:rsidR="007C68D9">
        <w:rPr>
          <w:rFonts w:ascii="Century Gothic" w:hAnsi="Century Gothic" w:cs="Times New Roman"/>
        </w:rPr>
        <w:t xml:space="preserve"> </w:t>
      </w:r>
      <w:r w:rsidR="0060664D">
        <w:rPr>
          <w:rFonts w:ascii="Century Gothic" w:hAnsi="Century Gothic" w:cs="Times New Roman"/>
        </w:rPr>
        <w:t>abspielbar sein!</w:t>
      </w:r>
    </w:p>
    <w:p w14:paraId="270E7028" w14:textId="76F35AD7" w:rsidR="008B62D3" w:rsidRPr="001331CA" w:rsidRDefault="008B62D3" w:rsidP="008B62D3">
      <w:pPr>
        <w:spacing w:after="0" w:line="240" w:lineRule="auto"/>
        <w:ind w:firstLine="709"/>
        <w:jc w:val="left"/>
        <w:rPr>
          <w:rFonts w:ascii="Century Gothic" w:eastAsia="Times New Roman" w:hAnsi="Century Gothic" w:cs="Times New Roman"/>
          <w:lang w:eastAsia="de-DE"/>
        </w:rPr>
      </w:pPr>
      <w:r w:rsidRPr="001331CA">
        <w:rPr>
          <w:rFonts w:ascii="Century Gothic" w:eastAsia="Times New Roman" w:hAnsi="Century Gothic" w:cs="Times New Roman"/>
          <w:b/>
          <w:lang w:eastAsia="de-DE"/>
        </w:rPr>
        <w:t xml:space="preserve">            </w:t>
      </w:r>
      <w:r w:rsidR="00287162" w:rsidRPr="001331CA">
        <w:rPr>
          <w:rFonts w:ascii="Century Gothic" w:eastAsia="Times New Roman" w:hAnsi="Century Gothic" w:cs="Times New Roman"/>
          <w:b/>
          <w:lang w:eastAsia="de-DE"/>
        </w:rPr>
        <w:t>Geturnt wird</w:t>
      </w:r>
      <w:r w:rsidR="00245598">
        <w:rPr>
          <w:rFonts w:ascii="Century Gothic" w:eastAsia="Times New Roman" w:hAnsi="Century Gothic" w:cs="Times New Roman"/>
          <w:b/>
          <w:lang w:eastAsia="de-DE"/>
        </w:rPr>
        <w:t xml:space="preserve"> aufgrund </w:t>
      </w:r>
      <w:r w:rsidR="0031064E">
        <w:rPr>
          <w:rFonts w:ascii="Century Gothic" w:eastAsia="Times New Roman" w:hAnsi="Century Gothic" w:cs="Times New Roman"/>
          <w:b/>
          <w:lang w:eastAsia="de-DE"/>
        </w:rPr>
        <w:t>der</w:t>
      </w:r>
      <w:r w:rsidR="00230CB2">
        <w:rPr>
          <w:rFonts w:ascii="Century Gothic" w:eastAsia="Times New Roman" w:hAnsi="Century Gothic" w:cs="Times New Roman"/>
          <w:b/>
          <w:lang w:eastAsia="de-DE"/>
        </w:rPr>
        <w:t xml:space="preserve"> beengten örtlichen Gegebenheiten</w:t>
      </w:r>
      <w:r w:rsidR="00287162" w:rsidRPr="001331CA">
        <w:rPr>
          <w:rFonts w:ascii="Century Gothic" w:eastAsia="Times New Roman" w:hAnsi="Century Gothic" w:cs="Times New Roman"/>
          <w:lang w:eastAsia="de-DE"/>
        </w:rPr>
        <w:t xml:space="preserve">: </w:t>
      </w:r>
    </w:p>
    <w:p w14:paraId="553927EB" w14:textId="22C39FCF" w:rsidR="002C4EDF" w:rsidRPr="001331CA" w:rsidRDefault="00287162" w:rsidP="008B62D3">
      <w:pPr>
        <w:pStyle w:val="Listenabsatz"/>
        <w:numPr>
          <w:ilvl w:val="0"/>
          <w:numId w:val="15"/>
        </w:numPr>
        <w:spacing w:after="0" w:line="240" w:lineRule="auto"/>
        <w:jc w:val="left"/>
        <w:rPr>
          <w:rFonts w:ascii="Century Gothic" w:eastAsia="Times New Roman" w:hAnsi="Century Gothic" w:cs="Times New Roman"/>
          <w:lang w:eastAsia="de-DE"/>
        </w:rPr>
      </w:pPr>
      <w:r w:rsidRPr="00230CB2">
        <w:rPr>
          <w:rFonts w:ascii="Century Gothic" w:eastAsia="Times New Roman" w:hAnsi="Century Gothic" w:cs="Times New Roman"/>
          <w:b/>
          <w:lang w:eastAsia="de-DE"/>
        </w:rPr>
        <w:t xml:space="preserve">P 4 bis P </w:t>
      </w:r>
      <w:r w:rsidR="008F6ABA" w:rsidRPr="00230CB2">
        <w:rPr>
          <w:rFonts w:ascii="Century Gothic" w:eastAsia="Times New Roman" w:hAnsi="Century Gothic" w:cs="Times New Roman"/>
          <w:b/>
          <w:lang w:eastAsia="de-DE"/>
        </w:rPr>
        <w:t>6</w:t>
      </w:r>
      <w:r w:rsidRPr="001331CA">
        <w:rPr>
          <w:rFonts w:ascii="Century Gothic" w:eastAsia="Times New Roman" w:hAnsi="Century Gothic" w:cs="Times New Roman"/>
          <w:lang w:eastAsia="de-DE"/>
        </w:rPr>
        <w:t xml:space="preserve"> auf </w:t>
      </w:r>
      <w:r w:rsidR="00230CB2">
        <w:rPr>
          <w:rFonts w:ascii="Century Gothic" w:eastAsia="Times New Roman" w:hAnsi="Century Gothic" w:cs="Times New Roman"/>
          <w:lang w:eastAsia="de-DE"/>
        </w:rPr>
        <w:t>F</w:t>
      </w:r>
      <w:r w:rsidRPr="001331CA">
        <w:rPr>
          <w:rFonts w:ascii="Century Gothic" w:eastAsia="Times New Roman" w:hAnsi="Century Gothic" w:cs="Times New Roman"/>
          <w:u w:val="single"/>
          <w:lang w:eastAsia="de-DE"/>
        </w:rPr>
        <w:t>läche</w:t>
      </w:r>
      <w:r w:rsidRPr="001331CA">
        <w:rPr>
          <w:rFonts w:ascii="Century Gothic" w:eastAsia="Times New Roman" w:hAnsi="Century Gothic" w:cs="Times New Roman"/>
          <w:lang w:eastAsia="de-DE"/>
        </w:rPr>
        <w:t xml:space="preserve"> </w:t>
      </w:r>
      <w:r w:rsidR="00230CB2">
        <w:rPr>
          <w:rFonts w:ascii="Century Gothic" w:eastAsia="Times New Roman" w:hAnsi="Century Gothic" w:cs="Times New Roman"/>
          <w:lang w:eastAsia="de-DE"/>
        </w:rPr>
        <w:t>3</w:t>
      </w:r>
      <w:r w:rsidRPr="001331CA">
        <w:rPr>
          <w:rFonts w:ascii="Century Gothic" w:eastAsia="Times New Roman" w:hAnsi="Century Gothic" w:cs="Times New Roman"/>
          <w:lang w:eastAsia="de-DE"/>
        </w:rPr>
        <w:t xml:space="preserve">x12m </w:t>
      </w:r>
      <w:r w:rsidR="00230CB2">
        <w:rPr>
          <w:rFonts w:ascii="Century Gothic" w:eastAsia="Times New Roman" w:hAnsi="Century Gothic" w:cs="Times New Roman"/>
          <w:lang w:eastAsia="de-DE"/>
        </w:rPr>
        <w:t>= drei</w:t>
      </w:r>
      <w:r w:rsidRPr="001331CA">
        <w:rPr>
          <w:rFonts w:ascii="Century Gothic" w:eastAsia="Times New Roman" w:hAnsi="Century Gothic" w:cs="Times New Roman"/>
          <w:lang w:eastAsia="de-DE"/>
        </w:rPr>
        <w:t xml:space="preserve"> Läufer</w:t>
      </w:r>
      <w:r w:rsidR="00230CB2">
        <w:rPr>
          <w:rFonts w:ascii="Century Gothic" w:eastAsia="Times New Roman" w:hAnsi="Century Gothic" w:cs="Times New Roman"/>
          <w:lang w:eastAsia="de-DE"/>
        </w:rPr>
        <w:t>,</w:t>
      </w:r>
      <w:r w:rsidRPr="001331CA">
        <w:rPr>
          <w:rFonts w:ascii="Century Gothic" w:eastAsia="Times New Roman" w:hAnsi="Century Gothic" w:cs="Times New Roman"/>
          <w:lang w:eastAsia="de-DE"/>
        </w:rPr>
        <w:t xml:space="preserve"> </w:t>
      </w:r>
      <w:r w:rsidR="008F6ABA" w:rsidRPr="00230CB2">
        <w:rPr>
          <w:rFonts w:ascii="Century Gothic" w:eastAsia="Times New Roman" w:hAnsi="Century Gothic" w:cs="Times New Roman"/>
          <w:b/>
          <w:lang w:eastAsia="de-DE"/>
        </w:rPr>
        <w:t>einfach</w:t>
      </w:r>
      <w:r w:rsidRPr="001331CA">
        <w:rPr>
          <w:rFonts w:ascii="Century Gothic" w:eastAsia="Times New Roman" w:hAnsi="Century Gothic" w:cs="Times New Roman"/>
          <w:lang w:eastAsia="de-DE"/>
        </w:rPr>
        <w:t xml:space="preserve"> </w:t>
      </w:r>
      <w:r w:rsidR="00230CB2">
        <w:rPr>
          <w:rFonts w:ascii="Century Gothic" w:eastAsia="Times New Roman" w:hAnsi="Century Gothic" w:cs="Times New Roman"/>
          <w:lang w:eastAsia="de-DE"/>
        </w:rPr>
        <w:t xml:space="preserve">und nebeneinander </w:t>
      </w:r>
      <w:r w:rsidRPr="001331CA">
        <w:rPr>
          <w:rFonts w:ascii="Century Gothic" w:eastAsia="Times New Roman" w:hAnsi="Century Gothic" w:cs="Times New Roman"/>
          <w:lang w:eastAsia="de-DE"/>
        </w:rPr>
        <w:t>gelegt</w:t>
      </w:r>
      <w:r w:rsidR="008F6ABA" w:rsidRPr="001331CA">
        <w:rPr>
          <w:rFonts w:ascii="Century Gothic" w:eastAsia="Times New Roman" w:hAnsi="Century Gothic" w:cs="Times New Roman"/>
          <w:lang w:eastAsia="de-DE"/>
        </w:rPr>
        <w:t>.</w:t>
      </w:r>
    </w:p>
    <w:p w14:paraId="5F27CEA0" w14:textId="2A8C6869" w:rsidR="00287162" w:rsidRPr="001331CA" w:rsidRDefault="002C4EDF" w:rsidP="008B62D3">
      <w:pPr>
        <w:pStyle w:val="Listenabsatz"/>
        <w:numPr>
          <w:ilvl w:val="0"/>
          <w:numId w:val="15"/>
        </w:numPr>
        <w:spacing w:after="0" w:line="240" w:lineRule="auto"/>
        <w:jc w:val="left"/>
        <w:rPr>
          <w:rFonts w:ascii="Century Gothic" w:eastAsia="Times New Roman" w:hAnsi="Century Gothic" w:cs="Times New Roman"/>
          <w:lang w:eastAsia="de-DE"/>
        </w:rPr>
      </w:pPr>
      <w:r w:rsidRPr="001331CA">
        <w:rPr>
          <w:rFonts w:ascii="Century Gothic" w:eastAsia="Times New Roman" w:hAnsi="Century Gothic" w:cs="Times New Roman"/>
          <w:b/>
          <w:lang w:eastAsia="de-DE"/>
        </w:rPr>
        <w:t xml:space="preserve">P 7 bis P 9 auf einer Tumbling-Bahn </w:t>
      </w:r>
      <w:r w:rsidRPr="001331CA">
        <w:rPr>
          <w:rFonts w:ascii="Century Gothic" w:eastAsia="Times New Roman" w:hAnsi="Century Gothic" w:cs="Times New Roman"/>
          <w:lang w:eastAsia="de-DE"/>
        </w:rPr>
        <w:t xml:space="preserve">/ </w:t>
      </w:r>
      <w:r w:rsidR="00A26B0D" w:rsidRPr="001331CA">
        <w:rPr>
          <w:rFonts w:ascii="Century Gothic" w:eastAsia="Times New Roman" w:hAnsi="Century Gothic" w:cs="Times New Roman"/>
          <w:lang w:eastAsia="de-DE"/>
        </w:rPr>
        <w:t>ca.</w:t>
      </w:r>
      <w:r w:rsidR="004D4FAD" w:rsidRPr="001331CA">
        <w:rPr>
          <w:rFonts w:ascii="Century Gothic" w:eastAsia="Times New Roman" w:hAnsi="Century Gothic" w:cs="Times New Roman"/>
          <w:lang w:eastAsia="de-DE"/>
        </w:rPr>
        <w:t xml:space="preserve"> </w:t>
      </w:r>
      <w:r w:rsidRPr="001331CA">
        <w:rPr>
          <w:rFonts w:ascii="Century Gothic" w:eastAsia="Times New Roman" w:hAnsi="Century Gothic" w:cs="Times New Roman"/>
          <w:lang w:eastAsia="de-DE"/>
        </w:rPr>
        <w:t>17 m lang.</w:t>
      </w:r>
    </w:p>
    <w:p w14:paraId="263942C4" w14:textId="250D060C" w:rsidR="00CC0384" w:rsidRPr="00FA0B83" w:rsidRDefault="00CC0384" w:rsidP="002903E6">
      <w:pPr>
        <w:jc w:val="both"/>
        <w:rPr>
          <w:rFonts w:ascii="Times New Roman" w:eastAsia="Times New Roman" w:hAnsi="Times New Roman" w:cs="Times New Roman"/>
          <w:b/>
          <w:sz w:val="18"/>
          <w:szCs w:val="14"/>
          <w:lang w:eastAsia="de-DE"/>
        </w:rPr>
      </w:pPr>
    </w:p>
    <w:p w14:paraId="71A8266A" w14:textId="1BD86131" w:rsidR="000B13D8" w:rsidRPr="00842939" w:rsidRDefault="009C6977" w:rsidP="00671171">
      <w:pPr>
        <w:spacing w:after="0" w:line="240" w:lineRule="auto"/>
        <w:jc w:val="left"/>
        <w:rPr>
          <w:rFonts w:ascii="Century Gothic" w:eastAsia="Times New Roman" w:hAnsi="Century Gothic" w:cs="Times New Roman"/>
          <w:b/>
          <w:color w:val="0000FF"/>
          <w:u w:val="single"/>
          <w:lang w:eastAsia="de-DE"/>
        </w:rPr>
      </w:pPr>
      <w:r w:rsidRPr="00842939">
        <w:rPr>
          <w:rFonts w:ascii="Century Gothic" w:eastAsia="Calibri" w:hAnsi="Century Gothic" w:cs="Times New Roman"/>
          <w:b/>
          <w:u w:val="single"/>
          <w:lang w:eastAsia="de-DE"/>
        </w:rPr>
        <w:t>Startberechtigung</w:t>
      </w:r>
      <w:r w:rsidR="0054438D" w:rsidRPr="00842939">
        <w:rPr>
          <w:rFonts w:ascii="Century Gothic" w:eastAsia="Calibri" w:hAnsi="Century Gothic" w:cs="Times New Roman"/>
          <w:u w:val="single"/>
          <w:lang w:eastAsia="de-DE"/>
        </w:rPr>
        <w:t>:</w:t>
      </w:r>
      <w:r w:rsidRPr="00842939">
        <w:rPr>
          <w:rFonts w:ascii="Century Gothic" w:eastAsia="Calibri" w:hAnsi="Century Gothic" w:cs="Times New Roman"/>
          <w:color w:val="000000"/>
          <w:lang w:eastAsia="de-DE"/>
        </w:rPr>
        <w:tab/>
      </w:r>
    </w:p>
    <w:p w14:paraId="0421BE52" w14:textId="77777777" w:rsidR="00620751" w:rsidRDefault="009C6977" w:rsidP="000B13D8">
      <w:pPr>
        <w:tabs>
          <w:tab w:val="left" w:pos="2268"/>
        </w:tabs>
        <w:spacing w:line="240" w:lineRule="auto"/>
        <w:jc w:val="left"/>
        <w:rPr>
          <w:rFonts w:ascii="Century Gothic" w:eastAsia="Calibri" w:hAnsi="Century Gothic" w:cs="Times New Roman"/>
          <w:color w:val="000000"/>
          <w:lang w:eastAsia="de-DE"/>
        </w:rPr>
      </w:pPr>
      <w:r w:rsidRPr="00842939">
        <w:rPr>
          <w:rFonts w:ascii="Century Gothic" w:eastAsia="Calibri" w:hAnsi="Century Gothic" w:cs="Times New Roman"/>
          <w:color w:val="000000"/>
          <w:lang w:eastAsia="de-DE"/>
        </w:rPr>
        <w:t xml:space="preserve">Startberechtigt sind nur Mitglieder aus BTV-Mitgliedsvereinen. Teilnehmerinnen müssen ausnahmslos im Besitz eines gültigen </w:t>
      </w:r>
      <w:r w:rsidR="00EA0CDA" w:rsidRPr="00842939">
        <w:rPr>
          <w:rFonts w:ascii="Century Gothic" w:eastAsia="Calibri" w:hAnsi="Century Gothic" w:cs="Times New Roman"/>
          <w:color w:val="000000"/>
          <w:lang w:eastAsia="de-DE"/>
        </w:rPr>
        <w:t xml:space="preserve">digitalen </w:t>
      </w:r>
      <w:r w:rsidRPr="00842939">
        <w:rPr>
          <w:rFonts w:ascii="Century Gothic" w:eastAsia="Calibri" w:hAnsi="Century Gothic" w:cs="Times New Roman"/>
          <w:color w:val="000000"/>
          <w:lang w:eastAsia="de-DE"/>
        </w:rPr>
        <w:t xml:space="preserve">Startpasses des Deutschen Turner-Bundes mit dem </w:t>
      </w:r>
      <w:r w:rsidRPr="00A9690C">
        <w:rPr>
          <w:rFonts w:ascii="Century Gothic" w:eastAsia="Calibri" w:hAnsi="Century Gothic" w:cs="Times New Roman"/>
          <w:color w:val="000000"/>
          <w:u w:val="single"/>
          <w:lang w:eastAsia="de-DE"/>
        </w:rPr>
        <w:t>eingetragenen Startrecht</w:t>
      </w:r>
      <w:r w:rsidRPr="00842939">
        <w:rPr>
          <w:rFonts w:ascii="Century Gothic" w:eastAsia="Calibri" w:hAnsi="Century Gothic" w:cs="Times New Roman"/>
          <w:color w:val="000000"/>
          <w:lang w:eastAsia="de-DE"/>
        </w:rPr>
        <w:t xml:space="preserve"> </w:t>
      </w:r>
      <w:r w:rsidR="00EA0CDA" w:rsidRPr="00842939">
        <w:rPr>
          <w:rFonts w:ascii="Century Gothic" w:eastAsia="Calibri" w:hAnsi="Century Gothic" w:cs="Times New Roman"/>
          <w:b/>
          <w:bCs/>
          <w:color w:val="000000"/>
          <w:lang w:eastAsia="de-DE"/>
        </w:rPr>
        <w:t>„</w:t>
      </w:r>
      <w:r w:rsidR="0047602B" w:rsidRPr="00842939">
        <w:rPr>
          <w:rFonts w:ascii="Century Gothic" w:eastAsia="Calibri" w:hAnsi="Century Gothic" w:cs="Times New Roman"/>
          <w:b/>
          <w:bCs/>
          <w:color w:val="000000"/>
          <w:lang w:eastAsia="de-DE"/>
        </w:rPr>
        <w:t xml:space="preserve">Gerätturnen </w:t>
      </w:r>
      <w:r w:rsidR="002C4EDF" w:rsidRPr="00842939">
        <w:rPr>
          <w:rFonts w:ascii="Century Gothic" w:eastAsia="Calibri" w:hAnsi="Century Gothic" w:cs="Times New Roman"/>
          <w:b/>
          <w:bCs/>
          <w:color w:val="000000"/>
          <w:lang w:eastAsia="de-DE"/>
        </w:rPr>
        <w:t>Einzel</w:t>
      </w:r>
      <w:r w:rsidR="00EA0CDA" w:rsidRPr="00842939">
        <w:rPr>
          <w:rFonts w:ascii="Century Gothic" w:eastAsia="Calibri" w:hAnsi="Century Gothic" w:cs="Times New Roman"/>
          <w:b/>
          <w:bCs/>
          <w:color w:val="000000"/>
          <w:lang w:eastAsia="de-DE"/>
        </w:rPr>
        <w:t>“</w:t>
      </w:r>
      <w:r w:rsidR="00EA0CDA" w:rsidRPr="00842939">
        <w:rPr>
          <w:rFonts w:ascii="Century Gothic" w:eastAsia="Calibri" w:hAnsi="Century Gothic" w:cs="Times New Roman"/>
          <w:color w:val="000000"/>
          <w:lang w:eastAsia="de-DE"/>
        </w:rPr>
        <w:t xml:space="preserve"> </w:t>
      </w:r>
      <w:r w:rsidRPr="00842939">
        <w:rPr>
          <w:rFonts w:ascii="Century Gothic" w:eastAsia="Calibri" w:hAnsi="Century Gothic" w:cs="Times New Roman"/>
          <w:color w:val="000000"/>
          <w:lang w:eastAsia="de-DE"/>
        </w:rPr>
        <w:t xml:space="preserve">für den meldenden Verein sein. </w:t>
      </w:r>
      <w:r w:rsidR="00F56766" w:rsidRPr="00842939">
        <w:rPr>
          <w:rFonts w:ascii="Century Gothic" w:eastAsia="Calibri" w:hAnsi="Century Gothic" w:cs="Times New Roman"/>
          <w:color w:val="000000"/>
          <w:lang w:eastAsia="de-DE"/>
        </w:rPr>
        <w:br/>
      </w:r>
      <w:r w:rsidR="00A80E20" w:rsidRPr="00842939">
        <w:rPr>
          <w:rFonts w:ascii="Century Gothic" w:eastAsia="Calibri" w:hAnsi="Century Gothic" w:cs="Times New Roman"/>
          <w:color w:val="000000"/>
          <w:lang w:eastAsia="de-DE"/>
        </w:rPr>
        <w:t>Bei falschen Angaben im Turnportal kann die Wettkampfleitung ein</w:t>
      </w:r>
      <w:r w:rsidR="002C4EDF" w:rsidRPr="00842939">
        <w:rPr>
          <w:rFonts w:ascii="Century Gothic" w:eastAsia="Calibri" w:hAnsi="Century Gothic" w:cs="Times New Roman"/>
          <w:color w:val="000000"/>
          <w:lang w:eastAsia="de-DE"/>
        </w:rPr>
        <w:t>e</w:t>
      </w:r>
      <w:r w:rsidR="00A80E20" w:rsidRPr="00842939">
        <w:rPr>
          <w:rFonts w:ascii="Century Gothic" w:eastAsia="Calibri" w:hAnsi="Century Gothic" w:cs="Times New Roman"/>
          <w:color w:val="000000"/>
          <w:lang w:eastAsia="de-DE"/>
        </w:rPr>
        <w:t xml:space="preserve"> Turnerin vom </w:t>
      </w:r>
    </w:p>
    <w:p w14:paraId="112CC882" w14:textId="77777777" w:rsidR="00620751" w:rsidRDefault="00620751" w:rsidP="000B13D8">
      <w:pPr>
        <w:tabs>
          <w:tab w:val="left" w:pos="2268"/>
        </w:tabs>
        <w:spacing w:line="240" w:lineRule="auto"/>
        <w:jc w:val="left"/>
        <w:rPr>
          <w:rFonts w:ascii="Century Gothic" w:eastAsia="Calibri" w:hAnsi="Century Gothic" w:cs="Times New Roman"/>
          <w:color w:val="000000"/>
          <w:lang w:eastAsia="de-DE"/>
        </w:rPr>
      </w:pPr>
    </w:p>
    <w:p w14:paraId="03B0C435" w14:textId="77777777" w:rsidR="00620751" w:rsidRDefault="00620751" w:rsidP="000B13D8">
      <w:pPr>
        <w:tabs>
          <w:tab w:val="left" w:pos="2268"/>
        </w:tabs>
        <w:spacing w:line="240" w:lineRule="auto"/>
        <w:jc w:val="left"/>
        <w:rPr>
          <w:rFonts w:ascii="Century Gothic" w:eastAsia="Calibri" w:hAnsi="Century Gothic" w:cs="Times New Roman"/>
          <w:color w:val="000000"/>
          <w:lang w:eastAsia="de-DE"/>
        </w:rPr>
      </w:pPr>
    </w:p>
    <w:p w14:paraId="26A636C7" w14:textId="77777777" w:rsidR="00620751" w:rsidRDefault="00620751" w:rsidP="000B13D8">
      <w:pPr>
        <w:tabs>
          <w:tab w:val="left" w:pos="2268"/>
        </w:tabs>
        <w:spacing w:line="240" w:lineRule="auto"/>
        <w:jc w:val="left"/>
        <w:rPr>
          <w:rFonts w:ascii="Century Gothic" w:eastAsia="Calibri" w:hAnsi="Century Gothic" w:cs="Times New Roman"/>
          <w:color w:val="000000"/>
          <w:lang w:eastAsia="de-DE"/>
        </w:rPr>
      </w:pPr>
    </w:p>
    <w:p w14:paraId="708B71E4" w14:textId="2F63E71E" w:rsidR="0040606C" w:rsidRDefault="00A80E20" w:rsidP="000B13D8">
      <w:pPr>
        <w:tabs>
          <w:tab w:val="left" w:pos="2268"/>
        </w:tabs>
        <w:spacing w:line="240" w:lineRule="auto"/>
        <w:jc w:val="left"/>
        <w:rPr>
          <w:rFonts w:ascii="Century Gothic" w:eastAsia="Calibri" w:hAnsi="Century Gothic" w:cs="Times New Roman"/>
          <w:color w:val="000000"/>
          <w:lang w:eastAsia="de-DE"/>
        </w:rPr>
      </w:pPr>
      <w:r w:rsidRPr="00842939">
        <w:rPr>
          <w:rFonts w:ascii="Century Gothic" w:eastAsia="Calibri" w:hAnsi="Century Gothic" w:cs="Times New Roman"/>
          <w:color w:val="000000"/>
          <w:lang w:eastAsia="de-DE"/>
        </w:rPr>
        <w:t xml:space="preserve">Wettkampf ausschließen (siehe BTV-Verhaltens- und Verfahrensregelungen von Wettkämpfen und DTB-Ordnungen). </w:t>
      </w:r>
    </w:p>
    <w:p w14:paraId="2645E606" w14:textId="1F92CB6F" w:rsidR="0060664D" w:rsidRPr="0040606C" w:rsidRDefault="00F56766" w:rsidP="003D78A1">
      <w:pPr>
        <w:tabs>
          <w:tab w:val="left" w:pos="2268"/>
        </w:tabs>
        <w:spacing w:line="240" w:lineRule="auto"/>
        <w:jc w:val="left"/>
        <w:rPr>
          <w:rFonts w:ascii="Century Gothic" w:eastAsia="Calibri" w:hAnsi="Century Gothic" w:cs="Times New Roman"/>
          <w:color w:val="000000"/>
          <w:lang w:eastAsia="de-DE"/>
        </w:rPr>
      </w:pPr>
      <w:r w:rsidRPr="00842939">
        <w:rPr>
          <w:rFonts w:ascii="Century Gothic" w:eastAsia="Calibri" w:hAnsi="Century Gothic" w:cs="Times New Roman"/>
          <w:color w:val="000000"/>
          <w:lang w:eastAsia="de-DE"/>
        </w:rPr>
        <w:br/>
      </w:r>
      <w:r w:rsidR="00254FDB" w:rsidRPr="00842939">
        <w:rPr>
          <w:rFonts w:ascii="Century Gothic" w:eastAsia="Calibri" w:hAnsi="Century Gothic" w:cs="Times New Roman"/>
          <w:color w:val="000000"/>
          <w:lang w:eastAsia="de-DE"/>
        </w:rPr>
        <w:t>Laut geltender DTB-Wettkampf</w:t>
      </w:r>
      <w:r w:rsidR="00A80E20" w:rsidRPr="00842939">
        <w:rPr>
          <w:rFonts w:ascii="Century Gothic" w:eastAsia="Calibri" w:hAnsi="Century Gothic" w:cs="Times New Roman"/>
          <w:color w:val="000000"/>
          <w:lang w:eastAsia="de-DE"/>
        </w:rPr>
        <w:t>ordnung müssen sich alle Starter vor Ort bei Kontrollen der Wettkampfleitung zusätzlich durch ein amtliches Dokument ausweisen können (z. B.</w:t>
      </w:r>
      <w:r w:rsidR="000B13D8" w:rsidRPr="00842939">
        <w:rPr>
          <w:rFonts w:ascii="Century Gothic" w:eastAsia="Calibri" w:hAnsi="Century Gothic" w:cs="Times New Roman"/>
          <w:color w:val="000000"/>
          <w:lang w:eastAsia="de-DE"/>
        </w:rPr>
        <w:t xml:space="preserve"> </w:t>
      </w:r>
      <w:r w:rsidR="00CC232B" w:rsidRPr="00842939">
        <w:rPr>
          <w:rFonts w:ascii="Century Gothic" w:eastAsia="Calibri" w:hAnsi="Century Gothic" w:cs="Times New Roman"/>
          <w:color w:val="000000"/>
          <w:lang w:eastAsia="de-DE"/>
        </w:rPr>
        <w:t>(</w:t>
      </w:r>
      <w:r w:rsidR="00A80E20" w:rsidRPr="00842939">
        <w:rPr>
          <w:rFonts w:ascii="Century Gothic" w:eastAsia="Calibri" w:hAnsi="Century Gothic" w:cs="Times New Roman"/>
          <w:color w:val="000000"/>
          <w:lang w:eastAsia="de-DE"/>
        </w:rPr>
        <w:t>Kinde</w:t>
      </w:r>
      <w:r w:rsidR="00CC232B" w:rsidRPr="00842939">
        <w:rPr>
          <w:rFonts w:ascii="Century Gothic" w:eastAsia="Calibri" w:hAnsi="Century Gothic" w:cs="Times New Roman"/>
          <w:color w:val="000000"/>
          <w:lang w:eastAsia="de-DE"/>
        </w:rPr>
        <w:t>r-)</w:t>
      </w:r>
      <w:r w:rsidR="006409F2" w:rsidRPr="00842939">
        <w:rPr>
          <w:rFonts w:ascii="Century Gothic" w:eastAsia="Calibri" w:hAnsi="Century Gothic" w:cs="Times New Roman"/>
          <w:color w:val="000000"/>
          <w:lang w:eastAsia="de-DE"/>
        </w:rPr>
        <w:t xml:space="preserve"> </w:t>
      </w:r>
      <w:r w:rsidR="00A80E20" w:rsidRPr="00842939">
        <w:rPr>
          <w:rFonts w:ascii="Century Gothic" w:eastAsia="Calibri" w:hAnsi="Century Gothic" w:cs="Times New Roman"/>
          <w:color w:val="000000"/>
          <w:lang w:eastAsia="de-DE"/>
        </w:rPr>
        <w:t xml:space="preserve">Reisepass, </w:t>
      </w:r>
      <w:r w:rsidR="00CC232B" w:rsidRPr="00842939">
        <w:rPr>
          <w:rFonts w:ascii="Century Gothic" w:eastAsia="Calibri" w:hAnsi="Century Gothic" w:cs="Times New Roman"/>
          <w:color w:val="000000"/>
          <w:lang w:eastAsia="de-DE"/>
        </w:rPr>
        <w:t>(Kinder-)</w:t>
      </w:r>
      <w:r w:rsidR="00A80E20" w:rsidRPr="00842939">
        <w:rPr>
          <w:rFonts w:ascii="Century Gothic" w:eastAsia="Calibri" w:hAnsi="Century Gothic" w:cs="Times New Roman"/>
          <w:color w:val="000000"/>
          <w:lang w:eastAsia="de-DE"/>
        </w:rPr>
        <w:t xml:space="preserve">Personalausweis oder adäquater Ausweis mit Foto.). Ausweiskopien werden dann akzeptiert, wenn sie gut lesbar sind und auf dem Passfoto die gezeigte Person eindeutig erkennbar ist. </w:t>
      </w:r>
      <w:r w:rsidRPr="00842939">
        <w:rPr>
          <w:rFonts w:ascii="Century Gothic" w:eastAsia="Calibri" w:hAnsi="Century Gothic" w:cs="Times New Roman"/>
          <w:color w:val="000000"/>
          <w:lang w:eastAsia="de-DE"/>
        </w:rPr>
        <w:br/>
      </w:r>
      <w:r w:rsidR="00A80E20" w:rsidRPr="00842939">
        <w:rPr>
          <w:rFonts w:ascii="Century Gothic" w:eastAsia="Calibri" w:hAnsi="Century Gothic" w:cs="Times New Roman"/>
          <w:color w:val="000000"/>
          <w:lang w:eastAsia="de-DE"/>
        </w:rPr>
        <w:t>Es obliegt der Wettkampfleitung, die Turnerin vom Wettkampf auch dann auszuschließen, wenn sie sich nicht ausweisen</w:t>
      </w:r>
      <w:r w:rsidR="001409BF" w:rsidRPr="00842939">
        <w:rPr>
          <w:rFonts w:ascii="Century Gothic" w:eastAsia="Calibri" w:hAnsi="Century Gothic" w:cs="Times New Roman"/>
          <w:color w:val="000000"/>
          <w:lang w:eastAsia="de-DE"/>
        </w:rPr>
        <w:t xml:space="preserve"> </w:t>
      </w:r>
      <w:r w:rsidR="00A80E20" w:rsidRPr="00842939">
        <w:rPr>
          <w:rFonts w:ascii="Century Gothic" w:eastAsia="Calibri" w:hAnsi="Century Gothic" w:cs="Times New Roman"/>
          <w:color w:val="000000"/>
          <w:lang w:eastAsia="de-DE"/>
        </w:rPr>
        <w:t>kann oder die Kopie des amtlichen Dokuments von so minderwertiger Qualität ist, dass die Person auf der Ausweiskopie nicht eindeutig als gemeldete</w:t>
      </w:r>
      <w:r w:rsidR="00DB67B4" w:rsidRPr="00842939">
        <w:rPr>
          <w:rFonts w:ascii="Century Gothic" w:eastAsia="Calibri" w:hAnsi="Century Gothic" w:cs="Times New Roman"/>
          <w:color w:val="000000"/>
          <w:lang w:eastAsia="de-DE"/>
        </w:rPr>
        <w:t xml:space="preserve"> </w:t>
      </w:r>
      <w:r w:rsidR="00A80E20" w:rsidRPr="00842939">
        <w:rPr>
          <w:rFonts w:ascii="Century Gothic" w:eastAsia="Calibri" w:hAnsi="Century Gothic" w:cs="Times New Roman"/>
          <w:color w:val="000000"/>
          <w:lang w:eastAsia="de-DE"/>
        </w:rPr>
        <w:t>Turnerin identifiziert werden kann.</w:t>
      </w:r>
      <w:r w:rsidRPr="00842939">
        <w:rPr>
          <w:rFonts w:ascii="Century Gothic" w:eastAsia="Calibri" w:hAnsi="Century Gothic" w:cs="Times New Roman"/>
          <w:color w:val="000000"/>
          <w:lang w:eastAsia="de-DE"/>
        </w:rPr>
        <w:br/>
      </w:r>
      <w:r w:rsidR="00EA0CDA" w:rsidRPr="00842939">
        <w:rPr>
          <w:rFonts w:ascii="Century Gothic" w:eastAsia="Calibri" w:hAnsi="Century Gothic" w:cs="Times New Roman"/>
          <w:color w:val="000000"/>
          <w:lang w:eastAsia="de-DE"/>
        </w:rPr>
        <w:t xml:space="preserve">Hinweise </w:t>
      </w:r>
      <w:r w:rsidR="00EA0CDA" w:rsidRPr="00842939">
        <w:rPr>
          <w:rFonts w:ascii="Century Gothic" w:eastAsia="Calibri" w:hAnsi="Century Gothic" w:cs="Times New Roman"/>
          <w:b/>
          <w:bCs/>
          <w:color w:val="000000"/>
          <w:lang w:eastAsia="de-DE"/>
        </w:rPr>
        <w:t>zur</w:t>
      </w:r>
      <w:r w:rsidR="00EA0CDA" w:rsidRPr="00842939">
        <w:rPr>
          <w:rFonts w:ascii="Century Gothic" w:eastAsia="Calibri" w:hAnsi="Century Gothic" w:cs="Times New Roman"/>
          <w:color w:val="000000"/>
          <w:lang w:eastAsia="de-DE"/>
        </w:rPr>
        <w:t xml:space="preserve"> </w:t>
      </w:r>
      <w:r w:rsidR="00EA0CDA" w:rsidRPr="00842939">
        <w:rPr>
          <w:rFonts w:ascii="Century Gothic" w:eastAsia="Calibri" w:hAnsi="Century Gothic" w:cs="Times New Roman"/>
          <w:b/>
          <w:bCs/>
          <w:color w:val="000000"/>
          <w:lang w:eastAsia="de-DE"/>
        </w:rPr>
        <w:t>Beantragung</w:t>
      </w:r>
      <w:r w:rsidR="00EA0CDA" w:rsidRPr="00842939">
        <w:rPr>
          <w:rFonts w:ascii="Century Gothic" w:eastAsia="Calibri" w:hAnsi="Century Gothic" w:cs="Times New Roman"/>
          <w:color w:val="000000"/>
          <w:lang w:eastAsia="de-DE"/>
        </w:rPr>
        <w:t xml:space="preserve"> des digitalen Startpasses </w:t>
      </w:r>
      <w:r w:rsidR="008B77E8" w:rsidRPr="00842939">
        <w:rPr>
          <w:rFonts w:ascii="Century Gothic" w:eastAsia="Calibri" w:hAnsi="Century Gothic" w:cs="Times New Roman"/>
          <w:color w:val="000000"/>
          <w:lang w:eastAsia="de-DE"/>
        </w:rPr>
        <w:t xml:space="preserve">und </w:t>
      </w:r>
      <w:r w:rsidR="008B77E8" w:rsidRPr="00842939">
        <w:rPr>
          <w:rFonts w:ascii="Century Gothic" w:eastAsia="Calibri" w:hAnsi="Century Gothic" w:cs="Times New Roman"/>
          <w:b/>
          <w:bCs/>
          <w:color w:val="000000"/>
          <w:lang w:eastAsia="de-DE"/>
        </w:rPr>
        <w:t>zur Verlängerung</w:t>
      </w:r>
      <w:r w:rsidR="008B77E8" w:rsidRPr="00842939">
        <w:rPr>
          <w:rFonts w:ascii="Century Gothic" w:eastAsia="Calibri" w:hAnsi="Century Gothic" w:cs="Times New Roman"/>
          <w:color w:val="000000"/>
          <w:lang w:eastAsia="de-DE"/>
        </w:rPr>
        <w:t xml:space="preserve"> </w:t>
      </w:r>
      <w:r w:rsidR="00EA0CDA" w:rsidRPr="00842939">
        <w:rPr>
          <w:rFonts w:ascii="Century Gothic" w:eastAsia="Calibri" w:hAnsi="Century Gothic" w:cs="Times New Roman"/>
          <w:color w:val="000000"/>
          <w:lang w:eastAsia="de-DE"/>
        </w:rPr>
        <w:t>sind zu finden unter</w:t>
      </w:r>
      <w:r w:rsidR="00EA0CDA" w:rsidRPr="00842939">
        <w:rPr>
          <w:rFonts w:ascii="Century Gothic" w:eastAsia="Calibri" w:hAnsi="Century Gothic" w:cs="Times New Roman"/>
          <w:b/>
          <w:color w:val="000000"/>
          <w:lang w:eastAsia="de-DE"/>
        </w:rPr>
        <w:t xml:space="preserve"> </w:t>
      </w:r>
      <w:hyperlink r:id="rId8" w:history="1">
        <w:r w:rsidR="00842939" w:rsidRPr="00F22079">
          <w:rPr>
            <w:rStyle w:val="Hyperlink"/>
            <w:rFonts w:ascii="Century Gothic" w:eastAsia="Calibri" w:hAnsi="Century Gothic" w:cs="Times New Roman"/>
            <w:lang w:eastAsia="de-DE"/>
          </w:rPr>
          <w:t>https://www.btv-turnen.de/service/sport/startpass.html</w:t>
        </w:r>
      </w:hyperlink>
    </w:p>
    <w:p w14:paraId="714F2E96" w14:textId="77777777" w:rsidR="0040606C" w:rsidRPr="0040606C" w:rsidRDefault="0040606C" w:rsidP="003D78A1">
      <w:pPr>
        <w:tabs>
          <w:tab w:val="left" w:pos="2268"/>
        </w:tabs>
        <w:spacing w:line="240" w:lineRule="auto"/>
        <w:jc w:val="left"/>
        <w:rPr>
          <w:rFonts w:ascii="Century Gothic" w:eastAsia="Times New Roman" w:hAnsi="Century Gothic" w:cs="Times New Roman"/>
          <w:b/>
          <w:sz w:val="18"/>
          <w:szCs w:val="20"/>
          <w:lang w:eastAsia="de-DE"/>
        </w:rPr>
      </w:pPr>
    </w:p>
    <w:p w14:paraId="12136E51" w14:textId="5D932715" w:rsidR="00B13CDC" w:rsidRPr="00207C00" w:rsidRDefault="00B13CDC" w:rsidP="003D78A1">
      <w:pPr>
        <w:tabs>
          <w:tab w:val="left" w:pos="2268"/>
        </w:tabs>
        <w:spacing w:line="240" w:lineRule="auto"/>
        <w:jc w:val="left"/>
        <w:rPr>
          <w:rFonts w:ascii="Century Gothic" w:eastAsia="Times New Roman" w:hAnsi="Century Gothic" w:cs="Times New Roman"/>
          <w:b/>
          <w:sz w:val="22"/>
          <w:szCs w:val="18"/>
          <w:lang w:eastAsia="de-DE"/>
        </w:rPr>
      </w:pPr>
      <w:r w:rsidRPr="00576BCD">
        <w:rPr>
          <w:rFonts w:ascii="Century Gothic" w:eastAsia="Times New Roman" w:hAnsi="Century Gothic" w:cs="Times New Roman"/>
          <w:b/>
          <w:sz w:val="28"/>
          <w:szCs w:val="20"/>
          <w:lang w:eastAsia="de-DE"/>
        </w:rPr>
        <w:t>Startbeschränkungen</w:t>
      </w:r>
      <w:r w:rsidR="000B13D8" w:rsidRPr="00576BCD">
        <w:rPr>
          <w:rFonts w:ascii="Century Gothic" w:eastAsia="Times New Roman" w:hAnsi="Century Gothic" w:cs="Times New Roman"/>
          <w:b/>
          <w:sz w:val="28"/>
          <w:szCs w:val="20"/>
          <w:lang w:eastAsia="de-DE"/>
        </w:rPr>
        <w:t>:</w:t>
      </w:r>
      <w:r w:rsidRPr="00207C00">
        <w:rPr>
          <w:rFonts w:ascii="Century Gothic" w:eastAsia="Times New Roman" w:hAnsi="Century Gothic" w:cs="Times New Roman"/>
          <w:b/>
          <w:sz w:val="22"/>
          <w:szCs w:val="18"/>
          <w:lang w:eastAsia="de-DE"/>
        </w:rPr>
        <w:tab/>
      </w:r>
    </w:p>
    <w:p w14:paraId="0E40448D" w14:textId="2D2EC30A" w:rsidR="00B13CDC" w:rsidRPr="00842939" w:rsidRDefault="00236010" w:rsidP="00B13CDC">
      <w:pPr>
        <w:pStyle w:val="Listenabsatz"/>
        <w:numPr>
          <w:ilvl w:val="0"/>
          <w:numId w:val="4"/>
        </w:numPr>
        <w:tabs>
          <w:tab w:val="left" w:pos="2268"/>
        </w:tabs>
        <w:spacing w:line="240" w:lineRule="auto"/>
        <w:jc w:val="left"/>
        <w:rPr>
          <w:rFonts w:ascii="Century Gothic" w:eastAsia="Times New Roman" w:hAnsi="Century Gothic" w:cs="Times New Roman"/>
          <w:bCs/>
          <w:szCs w:val="18"/>
          <w:lang w:eastAsia="de-DE"/>
        </w:rPr>
      </w:pPr>
      <w:r w:rsidRPr="00842939">
        <w:rPr>
          <w:rFonts w:ascii="Century Gothic" w:eastAsia="Times New Roman" w:hAnsi="Century Gothic" w:cs="Times New Roman"/>
          <w:b/>
          <w:szCs w:val="18"/>
          <w:u w:val="single"/>
          <w:lang w:eastAsia="de-DE"/>
        </w:rPr>
        <w:t>Nicht</w:t>
      </w:r>
      <w:r w:rsidRPr="00842939">
        <w:rPr>
          <w:rFonts w:ascii="Century Gothic" w:eastAsia="Times New Roman" w:hAnsi="Century Gothic" w:cs="Times New Roman"/>
          <w:bCs/>
          <w:szCs w:val="18"/>
          <w:lang w:eastAsia="de-DE"/>
        </w:rPr>
        <w:t xml:space="preserve"> startberechtigt sind </w:t>
      </w:r>
      <w:r w:rsidR="006B3D56" w:rsidRPr="00842939">
        <w:rPr>
          <w:rFonts w:ascii="Century Gothic" w:eastAsia="Times New Roman" w:hAnsi="Century Gothic" w:cs="Times New Roman"/>
          <w:bCs/>
          <w:szCs w:val="18"/>
          <w:lang w:eastAsia="de-DE"/>
        </w:rPr>
        <w:t>Turnerinnen</w:t>
      </w:r>
      <w:r w:rsidR="00FF3989" w:rsidRPr="00842939">
        <w:rPr>
          <w:rFonts w:ascii="Century Gothic" w:eastAsia="Times New Roman" w:hAnsi="Century Gothic" w:cs="Times New Roman"/>
          <w:bCs/>
          <w:szCs w:val="18"/>
          <w:lang w:eastAsia="de-DE"/>
        </w:rPr>
        <w:t>, die im laufenden Wettkampfjahr an Wettkämpfen (auch außerhalb Bayerns) im Fachgebiet Gerätturnen teilgenommen haben:</w:t>
      </w:r>
    </w:p>
    <w:p w14:paraId="7B56E988" w14:textId="006BB44C" w:rsidR="00FF3989" w:rsidRPr="00842939" w:rsidRDefault="00FF3989" w:rsidP="00FF3989">
      <w:pPr>
        <w:pStyle w:val="Listenabsatz"/>
        <w:tabs>
          <w:tab w:val="left" w:pos="2268"/>
        </w:tabs>
        <w:spacing w:line="240" w:lineRule="auto"/>
        <w:jc w:val="left"/>
        <w:rPr>
          <w:rFonts w:ascii="Century Gothic" w:eastAsia="Times New Roman" w:hAnsi="Century Gothic" w:cs="Times New Roman"/>
          <w:bCs/>
          <w:szCs w:val="18"/>
          <w:lang w:eastAsia="de-DE"/>
        </w:rPr>
      </w:pPr>
      <w:r w:rsidRPr="00842939">
        <w:rPr>
          <w:rFonts w:ascii="Century Gothic" w:eastAsia="Times New Roman" w:hAnsi="Century Gothic" w:cs="Times New Roman"/>
          <w:bCs/>
          <w:szCs w:val="18"/>
          <w:lang w:eastAsia="de-DE"/>
        </w:rPr>
        <w:t>- AK-Programm ab AK9</w:t>
      </w:r>
    </w:p>
    <w:p w14:paraId="3EF08533" w14:textId="2F98A972" w:rsidR="00FF3989" w:rsidRPr="00842939" w:rsidRDefault="00FF3989" w:rsidP="00FF3989">
      <w:pPr>
        <w:pStyle w:val="Listenabsatz"/>
        <w:tabs>
          <w:tab w:val="left" w:pos="2268"/>
        </w:tabs>
        <w:spacing w:line="240" w:lineRule="auto"/>
        <w:jc w:val="left"/>
        <w:rPr>
          <w:rFonts w:ascii="Century Gothic" w:eastAsia="Times New Roman" w:hAnsi="Century Gothic" w:cs="Times New Roman"/>
          <w:bCs/>
          <w:szCs w:val="18"/>
          <w:lang w:eastAsia="de-DE"/>
        </w:rPr>
      </w:pPr>
      <w:r w:rsidRPr="00842939">
        <w:rPr>
          <w:rFonts w:ascii="Century Gothic" w:eastAsia="Times New Roman" w:hAnsi="Century Gothic" w:cs="Times New Roman"/>
          <w:bCs/>
          <w:szCs w:val="18"/>
          <w:lang w:eastAsia="de-DE"/>
        </w:rPr>
        <w:t>- LK-1-Programm inkl. Liga auf Landesebene</w:t>
      </w:r>
    </w:p>
    <w:p w14:paraId="0EA951B5" w14:textId="185D5522" w:rsidR="00FF3989" w:rsidRPr="00842939" w:rsidRDefault="00FF3989" w:rsidP="00FF3989">
      <w:pPr>
        <w:pStyle w:val="Listenabsatz"/>
        <w:tabs>
          <w:tab w:val="left" w:pos="2268"/>
        </w:tabs>
        <w:spacing w:line="240" w:lineRule="auto"/>
        <w:jc w:val="left"/>
        <w:rPr>
          <w:rFonts w:ascii="Century Gothic" w:eastAsia="Times New Roman" w:hAnsi="Century Gothic" w:cs="Times New Roman"/>
          <w:bCs/>
          <w:szCs w:val="18"/>
          <w:lang w:eastAsia="de-DE"/>
        </w:rPr>
      </w:pPr>
      <w:r w:rsidRPr="00842939">
        <w:rPr>
          <w:rFonts w:ascii="Century Gothic" w:eastAsia="Times New Roman" w:hAnsi="Century Gothic" w:cs="Times New Roman"/>
          <w:bCs/>
          <w:szCs w:val="18"/>
          <w:lang w:eastAsia="de-DE"/>
        </w:rPr>
        <w:t>- Code de Pointage inkl. Liga auf Landesebene</w:t>
      </w:r>
    </w:p>
    <w:p w14:paraId="486C8583" w14:textId="77777777" w:rsidR="00FF3989" w:rsidRPr="0040606C" w:rsidRDefault="00FF3989" w:rsidP="00FF3989">
      <w:pPr>
        <w:pStyle w:val="Listenabsatz"/>
        <w:tabs>
          <w:tab w:val="left" w:pos="2268"/>
        </w:tabs>
        <w:spacing w:line="240" w:lineRule="auto"/>
        <w:jc w:val="left"/>
        <w:rPr>
          <w:rFonts w:ascii="Century Gothic" w:eastAsia="Times New Roman" w:hAnsi="Century Gothic" w:cs="Times New Roman"/>
          <w:bCs/>
          <w:sz w:val="18"/>
          <w:szCs w:val="18"/>
          <w:lang w:eastAsia="de-DE"/>
        </w:rPr>
      </w:pPr>
    </w:p>
    <w:p w14:paraId="7606FCBD" w14:textId="2BBC0A09" w:rsidR="00C0216F" w:rsidRPr="00752FCB" w:rsidRDefault="009677DB" w:rsidP="001159BD">
      <w:pPr>
        <w:jc w:val="left"/>
        <w:rPr>
          <w:rFonts w:ascii="Century Gothic" w:eastAsia="Times New Roman" w:hAnsi="Century Gothic" w:cs="Times New Roman"/>
          <w:b/>
          <w:bCs/>
          <w:sz w:val="28"/>
          <w:lang w:eastAsia="de-DE"/>
        </w:rPr>
      </w:pPr>
      <w:r w:rsidRPr="00752FCB">
        <w:rPr>
          <w:rFonts w:ascii="Century Gothic" w:eastAsia="Times New Roman" w:hAnsi="Century Gothic" w:cs="Times New Roman"/>
          <w:b/>
          <w:bCs/>
          <w:sz w:val="28"/>
          <w:lang w:eastAsia="de-DE"/>
        </w:rPr>
        <w:t>Kampfrichtermeldung</w:t>
      </w:r>
      <w:r w:rsidR="00294147" w:rsidRPr="00752FCB">
        <w:rPr>
          <w:rFonts w:ascii="Century Gothic" w:eastAsia="Times New Roman" w:hAnsi="Century Gothic" w:cs="Times New Roman"/>
          <w:b/>
          <w:bCs/>
          <w:sz w:val="28"/>
          <w:lang w:eastAsia="de-DE"/>
        </w:rPr>
        <w:t>:</w:t>
      </w:r>
    </w:p>
    <w:p w14:paraId="4C15EE2D" w14:textId="7C696874" w:rsidR="00C0216F" w:rsidRPr="00842939" w:rsidRDefault="00883F57" w:rsidP="00C0216F">
      <w:pPr>
        <w:pStyle w:val="Listenabsatz"/>
        <w:numPr>
          <w:ilvl w:val="0"/>
          <w:numId w:val="4"/>
        </w:numPr>
        <w:spacing w:after="0" w:line="240" w:lineRule="auto"/>
        <w:jc w:val="left"/>
        <w:rPr>
          <w:rFonts w:ascii="Century Gothic" w:eastAsia="Times New Roman" w:hAnsi="Century Gothic" w:cs="Times New Roman"/>
          <w:b/>
          <w:bCs/>
          <w:szCs w:val="22"/>
          <w:lang w:eastAsia="de-DE"/>
        </w:rPr>
      </w:pPr>
      <w:r w:rsidRPr="00842939">
        <w:rPr>
          <w:rFonts w:ascii="Century Gothic" w:eastAsia="Times New Roman" w:hAnsi="Century Gothic" w:cs="Times New Roman"/>
          <w:b/>
          <w:bCs/>
          <w:color w:val="000000"/>
          <w:szCs w:val="22"/>
          <w:lang w:eastAsia="de-DE"/>
        </w:rPr>
        <w:t xml:space="preserve">Die </w:t>
      </w:r>
      <w:r w:rsidRPr="00842939">
        <w:rPr>
          <w:rFonts w:ascii="Century Gothic" w:eastAsia="Times New Roman" w:hAnsi="Century Gothic" w:cs="Times New Roman"/>
          <w:b/>
          <w:bCs/>
          <w:color w:val="C00000"/>
          <w:szCs w:val="22"/>
          <w:lang w:eastAsia="de-DE"/>
        </w:rPr>
        <w:t>Ka</w:t>
      </w:r>
      <w:r w:rsidR="00924655" w:rsidRPr="00842939">
        <w:rPr>
          <w:rFonts w:ascii="Century Gothic" w:eastAsia="Times New Roman" w:hAnsi="Century Gothic" w:cs="Times New Roman"/>
          <w:b/>
          <w:bCs/>
          <w:color w:val="C00000"/>
          <w:szCs w:val="22"/>
          <w:lang w:eastAsia="de-DE"/>
        </w:rPr>
        <w:t>r</w:t>
      </w:r>
      <w:r w:rsidRPr="00842939">
        <w:rPr>
          <w:rFonts w:ascii="Century Gothic" w:eastAsia="Times New Roman" w:hAnsi="Century Gothic" w:cs="Times New Roman"/>
          <w:b/>
          <w:bCs/>
          <w:color w:val="C00000"/>
          <w:szCs w:val="22"/>
          <w:lang w:eastAsia="de-DE"/>
        </w:rPr>
        <w:t>i</w:t>
      </w:r>
      <w:r w:rsidR="0060664D">
        <w:rPr>
          <w:rFonts w:ascii="Century Gothic" w:eastAsia="Times New Roman" w:hAnsi="Century Gothic" w:cs="Times New Roman"/>
          <w:b/>
          <w:bCs/>
          <w:color w:val="C00000"/>
          <w:szCs w:val="22"/>
          <w:lang w:eastAsia="de-DE"/>
        </w:rPr>
        <w:t>-</w:t>
      </w:r>
      <w:r w:rsidR="0060664D" w:rsidRPr="00842939">
        <w:rPr>
          <w:rFonts w:ascii="Century Gothic" w:eastAsia="Times New Roman" w:hAnsi="Century Gothic" w:cs="Times New Roman"/>
          <w:b/>
          <w:bCs/>
          <w:color w:val="C00000"/>
          <w:szCs w:val="22"/>
          <w:lang w:eastAsia="de-DE"/>
        </w:rPr>
        <w:t xml:space="preserve">Meldung </w:t>
      </w:r>
      <w:r w:rsidR="0060664D">
        <w:rPr>
          <w:rFonts w:ascii="Century Gothic" w:eastAsia="Times New Roman" w:hAnsi="Century Gothic" w:cs="Times New Roman"/>
          <w:b/>
          <w:bCs/>
          <w:color w:val="C00000"/>
          <w:szCs w:val="22"/>
          <w:lang w:eastAsia="de-DE"/>
        </w:rPr>
        <w:t>erfolgt</w:t>
      </w:r>
      <w:r w:rsidR="0060664D" w:rsidRPr="00842939">
        <w:rPr>
          <w:rFonts w:ascii="Century Gothic" w:eastAsia="Times New Roman" w:hAnsi="Century Gothic" w:cs="Times New Roman"/>
          <w:b/>
          <w:bCs/>
          <w:color w:val="C00000"/>
          <w:szCs w:val="22"/>
          <w:lang w:eastAsia="de-DE"/>
        </w:rPr>
        <w:t xml:space="preserve"> mit dem Meldeformular: </w:t>
      </w:r>
      <w:r w:rsidR="00C0216F" w:rsidRPr="00842939">
        <w:rPr>
          <w:rFonts w:ascii="Century Gothic" w:eastAsia="Times New Roman" w:hAnsi="Century Gothic" w:cs="Times New Roman"/>
          <w:b/>
          <w:bCs/>
          <w:szCs w:val="22"/>
          <w:lang w:eastAsia="de-DE"/>
        </w:rPr>
        <w:t xml:space="preserve"> </w:t>
      </w:r>
      <w:r w:rsidR="00684C0E" w:rsidRPr="00842939">
        <w:rPr>
          <w:rFonts w:ascii="Century Gothic" w:eastAsia="Times New Roman" w:hAnsi="Century Gothic" w:cs="Times New Roman"/>
          <w:b/>
          <w:bCs/>
          <w:szCs w:val="22"/>
          <w:lang w:eastAsia="de-DE"/>
        </w:rPr>
        <w:t xml:space="preserve">Bitte </w:t>
      </w:r>
      <w:r w:rsidR="00684C0E" w:rsidRPr="00842939">
        <w:rPr>
          <w:rFonts w:ascii="Century Gothic" w:eastAsia="Times New Roman" w:hAnsi="Century Gothic" w:cs="Times New Roman"/>
          <w:b/>
          <w:bCs/>
          <w:szCs w:val="22"/>
          <w:u w:val="single"/>
          <w:lang w:eastAsia="de-DE"/>
        </w:rPr>
        <w:t>zwei</w:t>
      </w:r>
      <w:r w:rsidR="00684C0E" w:rsidRPr="00842939">
        <w:rPr>
          <w:rFonts w:ascii="Century Gothic" w:eastAsia="Times New Roman" w:hAnsi="Century Gothic" w:cs="Times New Roman"/>
          <w:b/>
          <w:bCs/>
          <w:szCs w:val="22"/>
          <w:lang w:eastAsia="de-DE"/>
        </w:rPr>
        <w:t xml:space="preserve"> Geräte angeben.</w:t>
      </w:r>
      <w:r w:rsidR="001409BF" w:rsidRPr="00842939">
        <w:rPr>
          <w:rFonts w:ascii="Century Gothic" w:eastAsia="Times New Roman" w:hAnsi="Century Gothic" w:cs="Times New Roman"/>
          <w:b/>
          <w:bCs/>
          <w:color w:val="000000"/>
          <w:szCs w:val="22"/>
          <w:lang w:eastAsia="de-DE"/>
        </w:rPr>
        <w:t xml:space="preserve">                  </w:t>
      </w:r>
    </w:p>
    <w:p w14:paraId="2D0E368F" w14:textId="7E0DE61B" w:rsidR="00AE5416" w:rsidRPr="00842939" w:rsidRDefault="00C0216F" w:rsidP="00C0216F">
      <w:pPr>
        <w:pStyle w:val="Listenabsatz"/>
        <w:numPr>
          <w:ilvl w:val="0"/>
          <w:numId w:val="4"/>
        </w:numPr>
        <w:spacing w:after="0" w:line="240" w:lineRule="auto"/>
        <w:jc w:val="left"/>
        <w:rPr>
          <w:rFonts w:ascii="Century Gothic" w:eastAsia="Times New Roman" w:hAnsi="Century Gothic" w:cs="Times New Roman"/>
          <w:b/>
          <w:szCs w:val="22"/>
          <w:lang w:eastAsia="de-DE"/>
        </w:rPr>
      </w:pPr>
      <w:r w:rsidRPr="00842939">
        <w:rPr>
          <w:rFonts w:ascii="Century Gothic" w:eastAsia="Times New Roman" w:hAnsi="Century Gothic" w:cs="Times New Roman"/>
          <w:color w:val="000000"/>
          <w:szCs w:val="22"/>
          <w:lang w:eastAsia="de-DE"/>
        </w:rPr>
        <w:t>Jeder</w:t>
      </w:r>
      <w:r w:rsidRPr="00842939">
        <w:rPr>
          <w:rFonts w:ascii="Century Gothic" w:eastAsia="Times New Roman" w:hAnsi="Century Gothic" w:cs="Times New Roman"/>
          <w:szCs w:val="22"/>
          <w:lang w:eastAsia="de-DE"/>
        </w:rPr>
        <w:t xml:space="preserve"> Verein ist verpflichtet, qualifizierte Kampfrichter für den </w:t>
      </w:r>
      <w:r w:rsidRPr="00842939">
        <w:rPr>
          <w:rFonts w:ascii="Century Gothic" w:eastAsia="Times New Roman" w:hAnsi="Century Gothic" w:cs="Times New Roman"/>
          <w:b/>
          <w:szCs w:val="22"/>
          <w:u w:val="single"/>
          <w:lang w:eastAsia="de-DE"/>
        </w:rPr>
        <w:t>gesamten WK</w:t>
      </w:r>
      <w:r w:rsidRPr="00842939">
        <w:rPr>
          <w:rFonts w:ascii="Century Gothic" w:eastAsia="Times New Roman" w:hAnsi="Century Gothic" w:cs="Times New Roman"/>
          <w:szCs w:val="22"/>
          <w:lang w:eastAsia="de-DE"/>
        </w:rPr>
        <w:t xml:space="preserve"> zu stellen.</w:t>
      </w:r>
    </w:p>
    <w:p w14:paraId="6D57E981" w14:textId="77777777" w:rsidR="001608E9" w:rsidRPr="00842939" w:rsidRDefault="00AE5416" w:rsidP="006D77D6">
      <w:pPr>
        <w:pStyle w:val="Listenabsatz"/>
        <w:numPr>
          <w:ilvl w:val="0"/>
          <w:numId w:val="4"/>
        </w:numPr>
        <w:spacing w:after="0" w:line="240" w:lineRule="auto"/>
        <w:jc w:val="left"/>
        <w:rPr>
          <w:rFonts w:ascii="Century Gothic" w:eastAsia="Times New Roman" w:hAnsi="Century Gothic" w:cs="Times New Roman"/>
          <w:b/>
          <w:szCs w:val="22"/>
          <w:lang w:eastAsia="de-DE"/>
        </w:rPr>
      </w:pPr>
      <w:r w:rsidRPr="00842939">
        <w:rPr>
          <w:rFonts w:ascii="Century Gothic" w:eastAsia="Times New Roman" w:hAnsi="Century Gothic" w:cs="Times New Roman"/>
          <w:b/>
          <w:szCs w:val="22"/>
          <w:lang w:eastAsia="de-DE"/>
        </w:rPr>
        <w:t>Sollte es durch Abmeldungen nach Meldeschluss dazu kommen, dass ein Verein nicht startet, bleibt die Verpflichtung</w:t>
      </w:r>
      <w:r w:rsidR="001608E9" w:rsidRPr="00842939">
        <w:rPr>
          <w:rFonts w:ascii="Century Gothic" w:eastAsia="Times New Roman" w:hAnsi="Century Gothic" w:cs="Times New Roman"/>
          <w:b/>
          <w:szCs w:val="22"/>
          <w:lang w:eastAsia="de-DE"/>
        </w:rPr>
        <w:t>, die geforderten Kampfrichter zu stellen, bestehen.</w:t>
      </w:r>
    </w:p>
    <w:p w14:paraId="7B0FAD2B" w14:textId="3C21C906" w:rsidR="006D77D6" w:rsidRPr="00842939" w:rsidRDefault="001608E9" w:rsidP="006D77D6">
      <w:pPr>
        <w:pStyle w:val="Listenabsatz"/>
        <w:numPr>
          <w:ilvl w:val="0"/>
          <w:numId w:val="4"/>
        </w:numPr>
        <w:spacing w:after="0" w:line="240" w:lineRule="auto"/>
        <w:jc w:val="left"/>
        <w:rPr>
          <w:rFonts w:ascii="Century Gothic" w:eastAsia="Times New Roman" w:hAnsi="Century Gothic" w:cs="Times New Roman"/>
          <w:b/>
          <w:lang w:eastAsia="de-DE"/>
        </w:rPr>
      </w:pPr>
      <w:r w:rsidRPr="00842939">
        <w:rPr>
          <w:rFonts w:ascii="Century Gothic" w:eastAsia="Times New Roman" w:hAnsi="Century Gothic" w:cs="Times New Roman"/>
          <w:lang w:eastAsia="de-DE"/>
        </w:rPr>
        <w:t>Falls kein</w:t>
      </w:r>
      <w:r w:rsidR="001C1AA4" w:rsidRPr="00842939">
        <w:rPr>
          <w:rFonts w:ascii="Century Gothic" w:eastAsia="Times New Roman" w:hAnsi="Century Gothic" w:cs="Times New Roman"/>
          <w:lang w:eastAsia="de-DE"/>
        </w:rPr>
        <w:t>/e</w:t>
      </w:r>
      <w:r w:rsidRPr="00842939">
        <w:rPr>
          <w:rFonts w:ascii="Century Gothic" w:eastAsia="Times New Roman" w:hAnsi="Century Gothic" w:cs="Times New Roman"/>
          <w:lang w:eastAsia="de-DE"/>
        </w:rPr>
        <w:t xml:space="preserve"> Kampfrichter</w:t>
      </w:r>
      <w:r w:rsidR="001C1AA4" w:rsidRPr="00842939">
        <w:rPr>
          <w:rFonts w:ascii="Century Gothic" w:eastAsia="Times New Roman" w:hAnsi="Century Gothic" w:cs="Times New Roman"/>
          <w:lang w:eastAsia="de-DE"/>
        </w:rPr>
        <w:t>/in</w:t>
      </w:r>
      <w:r w:rsidRPr="00842939">
        <w:rPr>
          <w:rFonts w:ascii="Century Gothic" w:eastAsia="Times New Roman" w:hAnsi="Century Gothic" w:cs="Times New Roman"/>
          <w:lang w:eastAsia="de-DE"/>
        </w:rPr>
        <w:t xml:space="preserve"> (oder Ersatz) des abgemeldeten Vereins</w:t>
      </w:r>
      <w:r w:rsidR="00AE5416" w:rsidRPr="00842939">
        <w:rPr>
          <w:rFonts w:ascii="Century Gothic" w:eastAsia="Times New Roman" w:hAnsi="Century Gothic" w:cs="Times New Roman"/>
          <w:lang w:eastAsia="de-DE"/>
        </w:rPr>
        <w:t xml:space="preserve"> </w:t>
      </w:r>
      <w:r w:rsidRPr="00842939">
        <w:rPr>
          <w:rFonts w:ascii="Century Gothic" w:eastAsia="Times New Roman" w:hAnsi="Century Gothic" w:cs="Times New Roman"/>
          <w:lang w:eastAsia="de-DE"/>
        </w:rPr>
        <w:t xml:space="preserve">für die gemeldete WK-Klasse zur Verfügung steht, </w:t>
      </w:r>
      <w:r w:rsidR="001C1AA4" w:rsidRPr="00842939">
        <w:rPr>
          <w:rFonts w:ascii="Century Gothic" w:eastAsia="Times New Roman" w:hAnsi="Century Gothic" w:cs="Times New Roman"/>
          <w:lang w:eastAsia="de-DE"/>
        </w:rPr>
        <w:t>wird</w:t>
      </w:r>
      <w:r w:rsidRPr="00842939">
        <w:rPr>
          <w:rFonts w:ascii="Century Gothic" w:eastAsia="Times New Roman" w:hAnsi="Century Gothic" w:cs="Times New Roman"/>
          <w:lang w:eastAsia="de-DE"/>
        </w:rPr>
        <w:t xml:space="preserve"> eine </w:t>
      </w:r>
      <w:r w:rsidRPr="00842939">
        <w:rPr>
          <w:rFonts w:ascii="Century Gothic" w:eastAsia="Times New Roman" w:hAnsi="Century Gothic" w:cs="Times New Roman"/>
          <w:b/>
          <w:lang w:eastAsia="de-DE"/>
        </w:rPr>
        <w:t>Ka</w:t>
      </w:r>
      <w:r w:rsidR="00970E7D" w:rsidRPr="00842939">
        <w:rPr>
          <w:rFonts w:ascii="Century Gothic" w:eastAsia="Times New Roman" w:hAnsi="Century Gothic" w:cs="Times New Roman"/>
          <w:b/>
          <w:lang w:eastAsia="de-DE"/>
        </w:rPr>
        <w:t>r</w:t>
      </w:r>
      <w:r w:rsidRPr="00842939">
        <w:rPr>
          <w:rFonts w:ascii="Century Gothic" w:eastAsia="Times New Roman" w:hAnsi="Century Gothic" w:cs="Times New Roman"/>
          <w:b/>
          <w:lang w:eastAsia="de-DE"/>
        </w:rPr>
        <w:t xml:space="preserve">i-Ausfallgebühr in Höhe von </w:t>
      </w:r>
      <w:r w:rsidR="00924655" w:rsidRPr="00842939">
        <w:rPr>
          <w:rFonts w:ascii="Century Gothic" w:eastAsia="Times New Roman" w:hAnsi="Century Gothic" w:cs="Times New Roman"/>
          <w:b/>
          <w:lang w:eastAsia="de-DE"/>
        </w:rPr>
        <w:t>100</w:t>
      </w:r>
      <w:r w:rsidRPr="00842939">
        <w:rPr>
          <w:rFonts w:ascii="Century Gothic" w:eastAsia="Times New Roman" w:hAnsi="Century Gothic" w:cs="Times New Roman"/>
          <w:b/>
          <w:lang w:eastAsia="de-DE"/>
        </w:rPr>
        <w:t>,00 € pro fehlende</w:t>
      </w:r>
      <w:r w:rsidR="0086406C" w:rsidRPr="00842939">
        <w:rPr>
          <w:rFonts w:ascii="Century Gothic" w:eastAsia="Times New Roman" w:hAnsi="Century Gothic" w:cs="Times New Roman"/>
          <w:b/>
          <w:lang w:eastAsia="de-DE"/>
        </w:rPr>
        <w:t>m/</w:t>
      </w:r>
      <w:r w:rsidRPr="00842939">
        <w:rPr>
          <w:rFonts w:ascii="Century Gothic" w:eastAsia="Times New Roman" w:hAnsi="Century Gothic" w:cs="Times New Roman"/>
          <w:b/>
          <w:lang w:eastAsia="de-DE"/>
        </w:rPr>
        <w:t>r Ka</w:t>
      </w:r>
      <w:r w:rsidR="001C1AA4" w:rsidRPr="00842939">
        <w:rPr>
          <w:rFonts w:ascii="Century Gothic" w:eastAsia="Times New Roman" w:hAnsi="Century Gothic" w:cs="Times New Roman"/>
          <w:b/>
          <w:lang w:eastAsia="de-DE"/>
        </w:rPr>
        <w:t>r</w:t>
      </w:r>
      <w:r w:rsidRPr="00842939">
        <w:rPr>
          <w:rFonts w:ascii="Century Gothic" w:eastAsia="Times New Roman" w:hAnsi="Century Gothic" w:cs="Times New Roman"/>
          <w:b/>
          <w:lang w:eastAsia="de-DE"/>
        </w:rPr>
        <w:t xml:space="preserve">i </w:t>
      </w:r>
      <w:r w:rsidR="001C1AA4" w:rsidRPr="00842939">
        <w:rPr>
          <w:rFonts w:ascii="Century Gothic" w:eastAsia="Times New Roman" w:hAnsi="Century Gothic" w:cs="Times New Roman"/>
          <w:b/>
          <w:lang w:eastAsia="de-DE"/>
        </w:rPr>
        <w:t>fällig</w:t>
      </w:r>
      <w:r w:rsidRPr="00842939">
        <w:rPr>
          <w:rFonts w:ascii="Century Gothic" w:eastAsia="Times New Roman" w:hAnsi="Century Gothic" w:cs="Times New Roman"/>
          <w:b/>
          <w:lang w:eastAsia="de-DE"/>
        </w:rPr>
        <w:t>.</w:t>
      </w:r>
    </w:p>
    <w:p w14:paraId="017B3377" w14:textId="2C722F8F" w:rsidR="006D77D6" w:rsidRPr="00842939" w:rsidRDefault="006D77D6" w:rsidP="006D77D6">
      <w:pPr>
        <w:pStyle w:val="Listenabsatz"/>
        <w:numPr>
          <w:ilvl w:val="0"/>
          <w:numId w:val="4"/>
        </w:numPr>
        <w:spacing w:after="0" w:line="240" w:lineRule="auto"/>
        <w:jc w:val="left"/>
        <w:rPr>
          <w:rFonts w:ascii="Century Gothic" w:eastAsia="Times New Roman" w:hAnsi="Century Gothic" w:cs="Times New Roman"/>
          <w:b/>
          <w:lang w:eastAsia="de-DE"/>
        </w:rPr>
      </w:pPr>
      <w:r w:rsidRPr="00842939">
        <w:rPr>
          <w:rFonts w:ascii="Century Gothic" w:eastAsia="Times New Roman" w:hAnsi="Century Gothic" w:cs="Times New Roman"/>
          <w:lang w:eastAsia="de-DE"/>
        </w:rPr>
        <w:t>Gemeldete Ka</w:t>
      </w:r>
      <w:r w:rsidR="00970E7D" w:rsidRPr="00842939">
        <w:rPr>
          <w:rFonts w:ascii="Century Gothic" w:eastAsia="Times New Roman" w:hAnsi="Century Gothic" w:cs="Times New Roman"/>
          <w:lang w:eastAsia="de-DE"/>
        </w:rPr>
        <w:t>r</w:t>
      </w:r>
      <w:r w:rsidRPr="00842939">
        <w:rPr>
          <w:rFonts w:ascii="Century Gothic" w:eastAsia="Times New Roman" w:hAnsi="Century Gothic" w:cs="Times New Roman"/>
          <w:lang w:eastAsia="de-DE"/>
        </w:rPr>
        <w:t xml:space="preserve">i </w:t>
      </w:r>
      <w:r w:rsidRPr="00842939">
        <w:rPr>
          <w:rFonts w:ascii="Century Gothic" w:eastAsia="Times New Roman" w:hAnsi="Century Gothic" w:cs="Times New Roman"/>
          <w:b/>
          <w:lang w:eastAsia="de-DE"/>
        </w:rPr>
        <w:t>ohne Lizenz</w:t>
      </w:r>
      <w:r w:rsidRPr="00842939">
        <w:rPr>
          <w:rFonts w:ascii="Century Gothic" w:eastAsia="Times New Roman" w:hAnsi="Century Gothic" w:cs="Times New Roman"/>
          <w:lang w:eastAsia="de-DE"/>
        </w:rPr>
        <w:t xml:space="preserve"> müssen </w:t>
      </w:r>
      <w:r w:rsidRPr="00842939">
        <w:rPr>
          <w:rFonts w:ascii="Century Gothic" w:eastAsia="Times New Roman" w:hAnsi="Century Gothic" w:cs="Times New Roman"/>
          <w:b/>
          <w:lang w:eastAsia="de-DE"/>
        </w:rPr>
        <w:t>nachweislich</w:t>
      </w:r>
      <w:r w:rsidRPr="00842939">
        <w:rPr>
          <w:rFonts w:ascii="Century Gothic" w:eastAsia="Times New Roman" w:hAnsi="Century Gothic" w:cs="Times New Roman"/>
          <w:lang w:eastAsia="de-DE"/>
        </w:rPr>
        <w:t xml:space="preserve"> 20</w:t>
      </w:r>
      <w:r w:rsidR="00924655" w:rsidRPr="00842939">
        <w:rPr>
          <w:rFonts w:ascii="Century Gothic" w:eastAsia="Times New Roman" w:hAnsi="Century Gothic" w:cs="Times New Roman"/>
          <w:lang w:eastAsia="de-DE"/>
        </w:rPr>
        <w:t>2</w:t>
      </w:r>
      <w:r w:rsidR="00684C0E" w:rsidRPr="00842939">
        <w:rPr>
          <w:rFonts w:ascii="Century Gothic" w:eastAsia="Times New Roman" w:hAnsi="Century Gothic" w:cs="Times New Roman"/>
          <w:lang w:eastAsia="de-DE"/>
        </w:rPr>
        <w:t>2</w:t>
      </w:r>
      <w:r w:rsidR="00924655" w:rsidRPr="00842939">
        <w:rPr>
          <w:rFonts w:ascii="Century Gothic" w:eastAsia="Times New Roman" w:hAnsi="Century Gothic" w:cs="Times New Roman"/>
          <w:lang w:eastAsia="de-DE"/>
        </w:rPr>
        <w:t xml:space="preserve"> oder </w:t>
      </w:r>
      <w:r w:rsidR="00684C0E" w:rsidRPr="00842939">
        <w:rPr>
          <w:rFonts w:ascii="Century Gothic" w:eastAsia="Times New Roman" w:hAnsi="Century Gothic" w:cs="Times New Roman"/>
          <w:lang w:eastAsia="de-DE"/>
        </w:rPr>
        <w:t>2023</w:t>
      </w:r>
      <w:r w:rsidRPr="00842939">
        <w:rPr>
          <w:rFonts w:ascii="Century Gothic" w:eastAsia="Times New Roman" w:hAnsi="Century Gothic" w:cs="Times New Roman"/>
          <w:lang w:eastAsia="de-DE"/>
        </w:rPr>
        <w:t xml:space="preserve"> an einem KaRi-Lehrgang (Turn</w:t>
      </w:r>
      <w:r w:rsidRPr="00842939">
        <w:rPr>
          <w:rFonts w:ascii="Century Gothic" w:eastAsia="Times New Roman" w:hAnsi="Century Gothic" w:cs="Times New Roman"/>
          <w:b/>
          <w:lang w:eastAsia="de-DE"/>
        </w:rPr>
        <w:t>gau</w:t>
      </w:r>
      <w:r w:rsidRPr="00842939">
        <w:rPr>
          <w:rFonts w:ascii="Century Gothic" w:eastAsia="Times New Roman" w:hAnsi="Century Gothic" w:cs="Times New Roman"/>
          <w:lang w:eastAsia="de-DE"/>
        </w:rPr>
        <w:t xml:space="preserve"> oder Turn</w:t>
      </w:r>
      <w:r w:rsidRPr="00842939">
        <w:rPr>
          <w:rFonts w:ascii="Century Gothic" w:eastAsia="Times New Roman" w:hAnsi="Century Gothic" w:cs="Times New Roman"/>
          <w:b/>
          <w:lang w:eastAsia="de-DE"/>
        </w:rPr>
        <w:t>bezirk</w:t>
      </w:r>
      <w:r w:rsidR="0086406C" w:rsidRPr="00842939">
        <w:rPr>
          <w:rFonts w:ascii="Century Gothic" w:eastAsia="Times New Roman" w:hAnsi="Century Gothic" w:cs="Times New Roman"/>
          <w:b/>
          <w:lang w:eastAsia="de-DE"/>
        </w:rPr>
        <w:t xml:space="preserve"> </w:t>
      </w:r>
      <w:r w:rsidR="0086406C" w:rsidRPr="00842939">
        <w:rPr>
          <w:rFonts w:ascii="Century Gothic" w:eastAsia="Times New Roman" w:hAnsi="Century Gothic" w:cs="Times New Roman"/>
          <w:lang w:eastAsia="de-DE"/>
        </w:rPr>
        <w:t>oder</w:t>
      </w:r>
      <w:r w:rsidR="0086406C" w:rsidRPr="00842939">
        <w:rPr>
          <w:rFonts w:ascii="Century Gothic" w:eastAsia="Times New Roman" w:hAnsi="Century Gothic" w:cs="Times New Roman"/>
          <w:b/>
          <w:lang w:eastAsia="de-DE"/>
        </w:rPr>
        <w:t xml:space="preserve"> Landesebene</w:t>
      </w:r>
      <w:r w:rsidRPr="00842939">
        <w:rPr>
          <w:rFonts w:ascii="Century Gothic" w:eastAsia="Times New Roman" w:hAnsi="Century Gothic" w:cs="Times New Roman"/>
          <w:lang w:eastAsia="de-DE"/>
        </w:rPr>
        <w:t xml:space="preserve">) </w:t>
      </w:r>
      <w:r w:rsidR="00BE0248" w:rsidRPr="00842939">
        <w:rPr>
          <w:rFonts w:ascii="Century Gothic" w:eastAsia="Times New Roman" w:hAnsi="Century Gothic" w:cs="Times New Roman"/>
          <w:lang w:eastAsia="de-DE"/>
        </w:rPr>
        <w:t xml:space="preserve">für </w:t>
      </w:r>
      <w:r w:rsidRPr="00842939">
        <w:rPr>
          <w:rFonts w:ascii="Century Gothic" w:eastAsia="Times New Roman" w:hAnsi="Century Gothic" w:cs="Times New Roman"/>
          <w:lang w:eastAsia="de-DE"/>
        </w:rPr>
        <w:t>P-Übungen teilgenommen haben</w:t>
      </w:r>
      <w:r w:rsidR="00BE0248" w:rsidRPr="00842939">
        <w:rPr>
          <w:rFonts w:ascii="Century Gothic" w:eastAsia="Times New Roman" w:hAnsi="Century Gothic" w:cs="Times New Roman"/>
          <w:lang w:eastAsia="de-DE"/>
        </w:rPr>
        <w:t xml:space="preserve"> </w:t>
      </w:r>
      <w:r w:rsidR="00BE0248" w:rsidRPr="00842939">
        <w:rPr>
          <w:rFonts w:ascii="Century Gothic" w:eastAsia="Times New Roman" w:hAnsi="Century Gothic" w:cs="Times New Roman"/>
          <w:b/>
          <w:u w:val="single"/>
          <w:lang w:eastAsia="de-DE"/>
        </w:rPr>
        <w:t>und</w:t>
      </w:r>
      <w:r w:rsidR="00BE0248" w:rsidRPr="00842939">
        <w:rPr>
          <w:rFonts w:ascii="Century Gothic" w:eastAsia="Times New Roman" w:hAnsi="Century Gothic" w:cs="Times New Roman"/>
          <w:lang w:eastAsia="de-DE"/>
        </w:rPr>
        <w:t xml:space="preserve"> als </w:t>
      </w:r>
      <w:r w:rsidR="00BE0248" w:rsidRPr="0060664D">
        <w:rPr>
          <w:rFonts w:ascii="Century Gothic" w:eastAsia="Times New Roman" w:hAnsi="Century Gothic" w:cs="Times New Roman"/>
          <w:b/>
          <w:lang w:eastAsia="de-DE"/>
        </w:rPr>
        <w:t>KaRi bei P-Übungen im Einsatz gewesen sein</w:t>
      </w:r>
      <w:r w:rsidR="00BE0248" w:rsidRPr="00842939">
        <w:rPr>
          <w:rFonts w:ascii="Century Gothic" w:eastAsia="Times New Roman" w:hAnsi="Century Gothic" w:cs="Times New Roman"/>
          <w:lang w:eastAsia="de-DE"/>
        </w:rPr>
        <w:t>.</w:t>
      </w:r>
    </w:p>
    <w:p w14:paraId="6E720AAF" w14:textId="05BB2828" w:rsidR="006D77D6" w:rsidRPr="0040606C" w:rsidRDefault="006D77D6" w:rsidP="006D77D6">
      <w:pPr>
        <w:pStyle w:val="Listenabsatz"/>
        <w:numPr>
          <w:ilvl w:val="0"/>
          <w:numId w:val="4"/>
        </w:numPr>
        <w:spacing w:after="0" w:line="240" w:lineRule="auto"/>
        <w:jc w:val="left"/>
        <w:rPr>
          <w:rFonts w:ascii="Century Gothic" w:eastAsia="Times New Roman" w:hAnsi="Century Gothic" w:cs="Times New Roman"/>
          <w:b/>
          <w:lang w:eastAsia="de-DE"/>
        </w:rPr>
      </w:pPr>
      <w:bookmarkStart w:id="1" w:name="_Hlk29419737"/>
      <w:r w:rsidRPr="00842939">
        <w:rPr>
          <w:rFonts w:ascii="Century Gothic" w:eastAsia="Times New Roman" w:hAnsi="Century Gothic" w:cs="Times New Roman"/>
          <w:lang w:eastAsia="de-DE"/>
        </w:rPr>
        <w:lastRenderedPageBreak/>
        <w:t xml:space="preserve">Meldet ein Verein </w:t>
      </w:r>
      <w:r w:rsidR="00C00680" w:rsidRPr="00842939">
        <w:rPr>
          <w:rFonts w:ascii="Century Gothic" w:eastAsia="Times New Roman" w:hAnsi="Century Gothic" w:cs="Times New Roman"/>
          <w:b/>
          <w:lang w:eastAsia="de-DE"/>
        </w:rPr>
        <w:t>dr</w:t>
      </w:r>
      <w:r w:rsidRPr="00842939">
        <w:rPr>
          <w:rFonts w:ascii="Century Gothic" w:eastAsia="Times New Roman" w:hAnsi="Century Gothic" w:cs="Times New Roman"/>
          <w:b/>
          <w:lang w:eastAsia="de-DE"/>
        </w:rPr>
        <w:t>ei</w:t>
      </w:r>
      <w:r w:rsidRPr="00842939">
        <w:rPr>
          <w:rFonts w:ascii="Century Gothic" w:eastAsia="Times New Roman" w:hAnsi="Century Gothic" w:cs="Times New Roman"/>
          <w:lang w:eastAsia="de-DE"/>
        </w:rPr>
        <w:t xml:space="preserve"> </w:t>
      </w:r>
      <w:r w:rsidRPr="00842939">
        <w:rPr>
          <w:rFonts w:ascii="Century Gothic" w:eastAsia="Times New Roman" w:hAnsi="Century Gothic" w:cs="Times New Roman"/>
          <w:b/>
          <w:lang w:eastAsia="de-DE"/>
        </w:rPr>
        <w:t xml:space="preserve">oder mehr </w:t>
      </w:r>
      <w:r w:rsidR="00C00680" w:rsidRPr="00842939">
        <w:rPr>
          <w:rFonts w:ascii="Century Gothic" w:eastAsia="Times New Roman" w:hAnsi="Century Gothic" w:cs="Times New Roman"/>
          <w:b/>
          <w:lang w:eastAsia="de-DE"/>
        </w:rPr>
        <w:t>Turnerinnen</w:t>
      </w:r>
      <w:r w:rsidRPr="00842939">
        <w:rPr>
          <w:rFonts w:ascii="Century Gothic" w:eastAsia="Times New Roman" w:hAnsi="Century Gothic" w:cs="Times New Roman"/>
          <w:lang w:eastAsia="de-DE"/>
        </w:rPr>
        <w:t xml:space="preserve">, dann sind </w:t>
      </w:r>
      <w:r w:rsidRPr="00842939">
        <w:rPr>
          <w:rFonts w:ascii="Century Gothic" w:eastAsia="Times New Roman" w:hAnsi="Century Gothic" w:cs="Times New Roman"/>
          <w:b/>
          <w:u w:val="single"/>
          <w:lang w:eastAsia="de-DE"/>
        </w:rPr>
        <w:t>zwingend</w:t>
      </w:r>
      <w:r w:rsidRPr="00842939">
        <w:rPr>
          <w:rFonts w:ascii="Century Gothic" w:eastAsia="Times New Roman" w:hAnsi="Century Gothic" w:cs="Times New Roman"/>
          <w:u w:val="single"/>
          <w:lang w:eastAsia="de-DE"/>
        </w:rPr>
        <w:t xml:space="preserve"> </w:t>
      </w:r>
      <w:r w:rsidRPr="00842939">
        <w:rPr>
          <w:rFonts w:ascii="Century Gothic" w:eastAsia="Times New Roman" w:hAnsi="Century Gothic" w:cs="Times New Roman"/>
          <w:b/>
          <w:u w:val="single"/>
          <w:lang w:eastAsia="de-DE"/>
        </w:rPr>
        <w:t>zwei</w:t>
      </w:r>
      <w:r w:rsidRPr="00842939">
        <w:rPr>
          <w:rFonts w:ascii="Century Gothic" w:eastAsia="Times New Roman" w:hAnsi="Century Gothic" w:cs="Times New Roman"/>
          <w:b/>
          <w:lang w:eastAsia="de-DE"/>
        </w:rPr>
        <w:t xml:space="preserve"> </w:t>
      </w:r>
      <w:r w:rsidRPr="00842939">
        <w:rPr>
          <w:rFonts w:ascii="Century Gothic" w:eastAsia="Times New Roman" w:hAnsi="Century Gothic" w:cs="Times New Roman"/>
          <w:lang w:eastAsia="de-DE"/>
        </w:rPr>
        <w:t>Ka</w:t>
      </w:r>
      <w:r w:rsidR="00970E7D" w:rsidRPr="00842939">
        <w:rPr>
          <w:rFonts w:ascii="Century Gothic" w:eastAsia="Times New Roman" w:hAnsi="Century Gothic" w:cs="Times New Roman"/>
          <w:lang w:eastAsia="de-DE"/>
        </w:rPr>
        <w:t>r</w:t>
      </w:r>
      <w:r w:rsidRPr="00842939">
        <w:rPr>
          <w:rFonts w:ascii="Century Gothic" w:eastAsia="Times New Roman" w:hAnsi="Century Gothic" w:cs="Times New Roman"/>
          <w:lang w:eastAsia="de-DE"/>
        </w:rPr>
        <w:t>i zu stellen, die</w:t>
      </w:r>
      <w:r w:rsidR="00BA4165" w:rsidRPr="00842939">
        <w:rPr>
          <w:rFonts w:ascii="Century Gothic" w:eastAsia="Times New Roman" w:hAnsi="Century Gothic" w:cs="Times New Roman"/>
          <w:lang w:eastAsia="de-DE"/>
        </w:rPr>
        <w:t xml:space="preserve"> den</w:t>
      </w:r>
      <w:r w:rsidRPr="00842939">
        <w:rPr>
          <w:rFonts w:ascii="Century Gothic" w:eastAsia="Times New Roman" w:hAnsi="Century Gothic" w:cs="Times New Roman"/>
          <w:lang w:eastAsia="de-DE"/>
        </w:rPr>
        <w:t xml:space="preserve"> obige</w:t>
      </w:r>
      <w:r w:rsidR="00BA4165" w:rsidRPr="00842939">
        <w:rPr>
          <w:rFonts w:ascii="Century Gothic" w:eastAsia="Times New Roman" w:hAnsi="Century Gothic" w:cs="Times New Roman"/>
          <w:lang w:eastAsia="de-DE"/>
        </w:rPr>
        <w:t xml:space="preserve">n </w:t>
      </w:r>
      <w:r w:rsidRPr="00842939">
        <w:rPr>
          <w:rFonts w:ascii="Century Gothic" w:eastAsia="Times New Roman" w:hAnsi="Century Gothic" w:cs="Times New Roman"/>
          <w:lang w:eastAsia="de-DE"/>
        </w:rPr>
        <w:t>Anforderungen e</w:t>
      </w:r>
      <w:r w:rsidR="00BA4165" w:rsidRPr="00842939">
        <w:rPr>
          <w:rFonts w:ascii="Century Gothic" w:eastAsia="Times New Roman" w:hAnsi="Century Gothic" w:cs="Times New Roman"/>
          <w:lang w:eastAsia="de-DE"/>
        </w:rPr>
        <w:t>ntsprechen</w:t>
      </w:r>
      <w:r w:rsidRPr="00842939">
        <w:rPr>
          <w:rFonts w:ascii="Century Gothic" w:eastAsia="Times New Roman" w:hAnsi="Century Gothic" w:cs="Times New Roman"/>
          <w:lang w:eastAsia="de-DE"/>
        </w:rPr>
        <w:t>.</w:t>
      </w:r>
    </w:p>
    <w:p w14:paraId="1622AE34" w14:textId="4BF64F01" w:rsidR="0040606C" w:rsidRDefault="0040606C" w:rsidP="0040606C">
      <w:pPr>
        <w:spacing w:after="0" w:line="240" w:lineRule="auto"/>
        <w:jc w:val="left"/>
        <w:rPr>
          <w:rFonts w:ascii="Century Gothic" w:eastAsia="Times New Roman" w:hAnsi="Century Gothic" w:cs="Times New Roman"/>
          <w:b/>
          <w:lang w:eastAsia="de-DE"/>
        </w:rPr>
      </w:pPr>
    </w:p>
    <w:p w14:paraId="76F7E82C" w14:textId="77777777" w:rsidR="0040606C" w:rsidRPr="00560760" w:rsidRDefault="0040606C" w:rsidP="0040606C">
      <w:pPr>
        <w:spacing w:after="0" w:line="240" w:lineRule="auto"/>
        <w:jc w:val="left"/>
        <w:rPr>
          <w:rFonts w:ascii="Century Gothic" w:eastAsia="Times New Roman" w:hAnsi="Century Gothic" w:cs="Times New Roman"/>
          <w:b/>
          <w:sz w:val="18"/>
          <w:lang w:eastAsia="de-DE"/>
        </w:rPr>
      </w:pPr>
    </w:p>
    <w:p w14:paraId="39B1380B" w14:textId="2327D2E2" w:rsidR="00AE5416" w:rsidRPr="00842939" w:rsidRDefault="001608E9" w:rsidP="00BA4165">
      <w:pPr>
        <w:pStyle w:val="Listenabsatz"/>
        <w:numPr>
          <w:ilvl w:val="0"/>
          <w:numId w:val="4"/>
        </w:numPr>
        <w:spacing w:after="0" w:line="240" w:lineRule="auto"/>
        <w:jc w:val="left"/>
        <w:rPr>
          <w:rFonts w:ascii="Century Gothic" w:eastAsia="Times New Roman" w:hAnsi="Century Gothic" w:cs="Times New Roman"/>
          <w:b/>
          <w:lang w:eastAsia="de-DE"/>
        </w:rPr>
      </w:pPr>
      <w:r w:rsidRPr="00842939">
        <w:rPr>
          <w:rFonts w:ascii="Century Gothic" w:eastAsia="Times New Roman" w:hAnsi="Century Gothic" w:cs="Times New Roman"/>
          <w:b/>
          <w:lang w:eastAsia="de-DE"/>
        </w:rPr>
        <w:t xml:space="preserve">Mit der Meldung erklärt sich der Verein einverstanden, dass bei Nichterscheinen/Ausfall (auch kurzfristig) </w:t>
      </w:r>
      <w:r w:rsidR="0086406C" w:rsidRPr="00842939">
        <w:rPr>
          <w:rFonts w:ascii="Century Gothic" w:eastAsia="Times New Roman" w:hAnsi="Century Gothic" w:cs="Times New Roman"/>
          <w:b/>
          <w:lang w:eastAsia="de-DE"/>
        </w:rPr>
        <w:t>der/</w:t>
      </w:r>
      <w:r w:rsidRPr="00842939">
        <w:rPr>
          <w:rFonts w:ascii="Century Gothic" w:eastAsia="Times New Roman" w:hAnsi="Century Gothic" w:cs="Times New Roman"/>
          <w:b/>
          <w:lang w:eastAsia="de-DE"/>
        </w:rPr>
        <w:t>des gemeldeten Ka</w:t>
      </w:r>
      <w:r w:rsidR="0086406C" w:rsidRPr="00842939">
        <w:rPr>
          <w:rFonts w:ascii="Century Gothic" w:eastAsia="Times New Roman" w:hAnsi="Century Gothic" w:cs="Times New Roman"/>
          <w:b/>
          <w:lang w:eastAsia="de-DE"/>
        </w:rPr>
        <w:t>ri</w:t>
      </w:r>
      <w:r w:rsidRPr="00842939">
        <w:rPr>
          <w:rFonts w:ascii="Century Gothic" w:eastAsia="Times New Roman" w:hAnsi="Century Gothic" w:cs="Times New Roman"/>
          <w:b/>
          <w:lang w:eastAsia="de-DE"/>
        </w:rPr>
        <w:t xml:space="preserve"> ohne angemessenen Ersatz (pro Ka</w:t>
      </w:r>
      <w:r w:rsidR="00970E7D" w:rsidRPr="00842939">
        <w:rPr>
          <w:rFonts w:ascii="Century Gothic" w:eastAsia="Times New Roman" w:hAnsi="Century Gothic" w:cs="Times New Roman"/>
          <w:b/>
          <w:lang w:eastAsia="de-DE"/>
        </w:rPr>
        <w:t>r</w:t>
      </w:r>
      <w:r w:rsidRPr="00842939">
        <w:rPr>
          <w:rFonts w:ascii="Century Gothic" w:eastAsia="Times New Roman" w:hAnsi="Century Gothic" w:cs="Times New Roman"/>
          <w:b/>
          <w:lang w:eastAsia="de-DE"/>
        </w:rPr>
        <w:t>i und Wettkampf)</w:t>
      </w:r>
      <w:r w:rsidR="00BA4165" w:rsidRPr="00842939">
        <w:rPr>
          <w:rFonts w:ascii="Century Gothic" w:eastAsia="Times New Roman" w:hAnsi="Century Gothic" w:cs="Times New Roman"/>
          <w:lang w:eastAsia="de-DE"/>
        </w:rPr>
        <w:t xml:space="preserve"> </w:t>
      </w:r>
      <w:r w:rsidR="00BA4165" w:rsidRPr="00842939">
        <w:rPr>
          <w:rFonts w:ascii="Century Gothic" w:eastAsia="Times New Roman" w:hAnsi="Century Gothic" w:cs="Times New Roman"/>
          <w:b/>
          <w:lang w:eastAsia="de-DE"/>
        </w:rPr>
        <w:t xml:space="preserve">kein Anspruch auf Zulassung der </w:t>
      </w:r>
      <w:r w:rsidR="00C00680" w:rsidRPr="00842939">
        <w:rPr>
          <w:rFonts w:ascii="Century Gothic" w:eastAsia="Times New Roman" w:hAnsi="Century Gothic" w:cs="Times New Roman"/>
          <w:b/>
          <w:lang w:eastAsia="de-DE"/>
        </w:rPr>
        <w:t>Turnerinnen dieses Vereins</w:t>
      </w:r>
      <w:r w:rsidR="00BA4165" w:rsidRPr="00842939">
        <w:rPr>
          <w:rFonts w:ascii="Century Gothic" w:eastAsia="Times New Roman" w:hAnsi="Century Gothic" w:cs="Times New Roman"/>
          <w:b/>
          <w:lang w:eastAsia="de-DE"/>
        </w:rPr>
        <w:t xml:space="preserve"> am Wettkampf besteht.</w:t>
      </w:r>
    </w:p>
    <w:p w14:paraId="00D93507" w14:textId="10E8EA80" w:rsidR="0060664D" w:rsidRPr="0060664D" w:rsidRDefault="000310B1" w:rsidP="0049257A">
      <w:pPr>
        <w:pStyle w:val="Listenabsatz"/>
        <w:numPr>
          <w:ilvl w:val="0"/>
          <w:numId w:val="16"/>
        </w:numPr>
        <w:spacing w:after="0" w:line="240" w:lineRule="auto"/>
        <w:jc w:val="left"/>
        <w:rPr>
          <w:rFonts w:ascii="Century Gothic" w:eastAsia="Times New Roman" w:hAnsi="Century Gothic" w:cs="Times New Roman"/>
          <w:b/>
          <w:lang w:eastAsia="de-DE"/>
        </w:rPr>
      </w:pPr>
      <w:r w:rsidRPr="0060664D">
        <w:rPr>
          <w:rFonts w:ascii="Century Gothic" w:eastAsia="Times New Roman" w:hAnsi="Century Gothic" w:cs="Times New Roman"/>
          <w:b/>
          <w:lang w:eastAsia="de-DE"/>
        </w:rPr>
        <w:t xml:space="preserve">Wenn die im Turngau zuständige </w:t>
      </w:r>
      <w:r w:rsidR="00AE5416" w:rsidRPr="0060664D">
        <w:rPr>
          <w:rFonts w:ascii="Century Gothic" w:eastAsia="Times New Roman" w:hAnsi="Century Gothic" w:cs="Times New Roman"/>
          <w:b/>
          <w:lang w:eastAsia="de-DE"/>
        </w:rPr>
        <w:t>GFW Ka</w:t>
      </w:r>
      <w:r w:rsidR="00970E7D" w:rsidRPr="0060664D">
        <w:rPr>
          <w:rFonts w:ascii="Century Gothic" w:eastAsia="Times New Roman" w:hAnsi="Century Gothic" w:cs="Times New Roman"/>
          <w:b/>
          <w:lang w:eastAsia="de-DE"/>
        </w:rPr>
        <w:t>r</w:t>
      </w:r>
      <w:r w:rsidR="00AE5416" w:rsidRPr="0060664D">
        <w:rPr>
          <w:rFonts w:ascii="Century Gothic" w:eastAsia="Times New Roman" w:hAnsi="Century Gothic" w:cs="Times New Roman"/>
          <w:b/>
          <w:lang w:eastAsia="de-DE"/>
        </w:rPr>
        <w:t>i-Wese</w:t>
      </w:r>
      <w:r w:rsidRPr="0060664D">
        <w:rPr>
          <w:rFonts w:ascii="Century Gothic" w:eastAsia="Times New Roman" w:hAnsi="Century Gothic" w:cs="Times New Roman"/>
          <w:b/>
          <w:lang w:eastAsia="de-DE"/>
        </w:rPr>
        <w:t xml:space="preserve">n der WK-Zulassung zustimmt, wird </w:t>
      </w:r>
      <w:r w:rsidR="00BA4165" w:rsidRPr="0060664D">
        <w:rPr>
          <w:rFonts w:ascii="Century Gothic" w:eastAsia="Times New Roman" w:hAnsi="Century Gothic" w:cs="Times New Roman"/>
          <w:b/>
          <w:u w:val="single"/>
          <w:lang w:eastAsia="de-DE"/>
        </w:rPr>
        <w:t>zusätzlich</w:t>
      </w:r>
      <w:r w:rsidR="00BA4165" w:rsidRPr="0060664D">
        <w:rPr>
          <w:rFonts w:ascii="Century Gothic" w:eastAsia="Times New Roman" w:hAnsi="Century Gothic" w:cs="Times New Roman"/>
          <w:b/>
          <w:lang w:eastAsia="de-DE"/>
        </w:rPr>
        <w:t xml:space="preserve"> eine Ka</w:t>
      </w:r>
      <w:r w:rsidR="00970E7D" w:rsidRPr="0060664D">
        <w:rPr>
          <w:rFonts w:ascii="Century Gothic" w:eastAsia="Times New Roman" w:hAnsi="Century Gothic" w:cs="Times New Roman"/>
          <w:b/>
          <w:lang w:eastAsia="de-DE"/>
        </w:rPr>
        <w:t>r</w:t>
      </w:r>
      <w:r w:rsidR="00BA4165" w:rsidRPr="0060664D">
        <w:rPr>
          <w:rFonts w:ascii="Century Gothic" w:eastAsia="Times New Roman" w:hAnsi="Century Gothic" w:cs="Times New Roman"/>
          <w:b/>
          <w:lang w:eastAsia="de-DE"/>
        </w:rPr>
        <w:t xml:space="preserve">i-Ausfall-Gebühr in Höhe von </w:t>
      </w:r>
      <w:r w:rsidR="00970E7D" w:rsidRPr="0060664D">
        <w:rPr>
          <w:rFonts w:ascii="Century Gothic" w:eastAsia="Times New Roman" w:hAnsi="Century Gothic" w:cs="Times New Roman"/>
          <w:b/>
          <w:lang w:eastAsia="de-DE"/>
        </w:rPr>
        <w:t>100</w:t>
      </w:r>
      <w:r w:rsidR="00BA4165" w:rsidRPr="0060664D">
        <w:rPr>
          <w:rFonts w:ascii="Century Gothic" w:eastAsia="Times New Roman" w:hAnsi="Century Gothic" w:cs="Times New Roman"/>
          <w:b/>
          <w:lang w:eastAsia="de-DE"/>
        </w:rPr>
        <w:t>,00 €</w:t>
      </w:r>
      <w:r w:rsidR="00294147" w:rsidRPr="0060664D">
        <w:rPr>
          <w:rFonts w:ascii="Century Gothic" w:eastAsia="Times New Roman" w:hAnsi="Century Gothic" w:cs="Times New Roman"/>
          <w:b/>
          <w:lang w:eastAsia="de-DE"/>
        </w:rPr>
        <w:t xml:space="preserve"> </w:t>
      </w:r>
      <w:r w:rsidR="001C1AA4" w:rsidRPr="0060664D">
        <w:rPr>
          <w:rFonts w:ascii="Century Gothic" w:eastAsia="Times New Roman" w:hAnsi="Century Gothic" w:cs="Times New Roman"/>
          <w:b/>
          <w:lang w:eastAsia="de-DE"/>
        </w:rPr>
        <w:t>fällig</w:t>
      </w:r>
      <w:r w:rsidR="00294147" w:rsidRPr="0060664D">
        <w:rPr>
          <w:rFonts w:ascii="Century Gothic" w:eastAsia="Times New Roman" w:hAnsi="Century Gothic" w:cs="Times New Roman"/>
          <w:b/>
          <w:lang w:eastAsia="de-DE"/>
        </w:rPr>
        <w:t>.</w:t>
      </w:r>
      <w:r w:rsidRPr="0060664D">
        <w:rPr>
          <w:rFonts w:ascii="Century Gothic" w:eastAsia="Times New Roman" w:hAnsi="Century Gothic" w:cs="Times New Roman"/>
          <w:b/>
          <w:lang w:eastAsia="de-DE"/>
        </w:rPr>
        <w:t xml:space="preserve"> </w:t>
      </w:r>
      <w:r w:rsidR="001C1AA4" w:rsidRPr="0060664D">
        <w:rPr>
          <w:rFonts w:ascii="Century Gothic" w:eastAsia="Times New Roman" w:hAnsi="Century Gothic" w:cs="Times New Roman"/>
          <w:b/>
          <w:lang w:eastAsia="de-DE"/>
        </w:rPr>
        <w:t xml:space="preserve">  &gt;&gt; </w:t>
      </w:r>
      <w:r w:rsidRPr="0060664D">
        <w:rPr>
          <w:rFonts w:ascii="Century Gothic" w:hAnsi="Century Gothic" w:cs="Times New Roman"/>
          <w:b/>
        </w:rPr>
        <w:t>D</w:t>
      </w:r>
      <w:r w:rsidR="001159BD" w:rsidRPr="0060664D">
        <w:rPr>
          <w:rFonts w:ascii="Century Gothic" w:hAnsi="Century Gothic" w:cs="Times New Roman"/>
          <w:b/>
        </w:rPr>
        <w:t xml:space="preserve">ie </w:t>
      </w:r>
      <w:r w:rsidR="001C1AA4" w:rsidRPr="0060664D">
        <w:rPr>
          <w:rFonts w:ascii="Century Gothic" w:hAnsi="Century Gothic" w:cs="Times New Roman"/>
          <w:b/>
        </w:rPr>
        <w:t>Kari-Ausfallg</w:t>
      </w:r>
      <w:r w:rsidRPr="0060664D">
        <w:rPr>
          <w:rFonts w:ascii="Century Gothic" w:hAnsi="Century Gothic" w:cs="Times New Roman"/>
          <w:b/>
        </w:rPr>
        <w:t xml:space="preserve">ebühr </w:t>
      </w:r>
      <w:r w:rsidR="0060664D">
        <w:rPr>
          <w:rFonts w:ascii="Century Gothic" w:hAnsi="Century Gothic" w:cs="Times New Roman"/>
          <w:b/>
        </w:rPr>
        <w:t>wird per Lastschrift eingezogen.</w:t>
      </w:r>
    </w:p>
    <w:p w14:paraId="497A8973" w14:textId="6E06402F" w:rsidR="006777CD" w:rsidRPr="0060664D" w:rsidRDefault="006777CD" w:rsidP="0049257A">
      <w:pPr>
        <w:pStyle w:val="Listenabsatz"/>
        <w:numPr>
          <w:ilvl w:val="0"/>
          <w:numId w:val="16"/>
        </w:numPr>
        <w:spacing w:after="0" w:line="240" w:lineRule="auto"/>
        <w:jc w:val="left"/>
        <w:rPr>
          <w:rStyle w:val="Hyperlink"/>
          <w:rFonts w:ascii="Century Gothic" w:eastAsia="Times New Roman" w:hAnsi="Century Gothic" w:cs="Times New Roman"/>
          <w:b/>
          <w:color w:val="auto"/>
          <w:u w:val="none"/>
          <w:lang w:eastAsia="de-DE"/>
        </w:rPr>
      </w:pPr>
      <w:r w:rsidRPr="0060664D">
        <w:rPr>
          <w:rFonts w:ascii="Century Gothic" w:eastAsia="Times New Roman" w:hAnsi="Century Gothic" w:cs="Times New Roman"/>
          <w:b/>
          <w:bCs/>
          <w:color w:val="000000"/>
          <w:lang w:eastAsia="de-DE"/>
        </w:rPr>
        <w:t>Eventuelle Rückfragen zur Ka</w:t>
      </w:r>
      <w:r w:rsidR="00DA4637" w:rsidRPr="0060664D">
        <w:rPr>
          <w:rFonts w:ascii="Century Gothic" w:eastAsia="Times New Roman" w:hAnsi="Century Gothic" w:cs="Times New Roman"/>
          <w:b/>
          <w:bCs/>
          <w:color w:val="000000"/>
          <w:lang w:eastAsia="de-DE"/>
        </w:rPr>
        <w:t>r</w:t>
      </w:r>
      <w:r w:rsidRPr="0060664D">
        <w:rPr>
          <w:rFonts w:ascii="Century Gothic" w:eastAsia="Times New Roman" w:hAnsi="Century Gothic" w:cs="Times New Roman"/>
          <w:b/>
          <w:bCs/>
          <w:color w:val="000000"/>
          <w:lang w:eastAsia="de-DE"/>
        </w:rPr>
        <w:t>i-Meldung bitte per Mail</w:t>
      </w:r>
      <w:r w:rsidRPr="0060664D">
        <w:rPr>
          <w:rFonts w:ascii="Century Gothic" w:eastAsia="Times New Roman" w:hAnsi="Century Gothic" w:cs="Times New Roman"/>
          <w:b/>
          <w:bCs/>
          <w:lang w:eastAsia="de-DE"/>
        </w:rPr>
        <w:t xml:space="preserve">: </w:t>
      </w:r>
      <w:hyperlink r:id="rId9" w:history="1">
        <w:r w:rsidRPr="0060664D">
          <w:rPr>
            <w:rStyle w:val="Hyperlink"/>
            <w:rFonts w:ascii="Century Gothic" w:eastAsia="Times New Roman" w:hAnsi="Century Gothic" w:cs="Times New Roman"/>
            <w:b/>
            <w:bCs/>
            <w:lang w:eastAsia="de-DE"/>
          </w:rPr>
          <w:t>sylvia.weitl@web.de</w:t>
        </w:r>
      </w:hyperlink>
      <w:r w:rsidRPr="0060664D">
        <w:rPr>
          <w:rStyle w:val="Hyperlink"/>
          <w:rFonts w:ascii="Century Gothic" w:eastAsia="Times New Roman" w:hAnsi="Century Gothic" w:cs="Times New Roman"/>
          <w:b/>
          <w:bCs/>
          <w:u w:val="none"/>
          <w:lang w:eastAsia="de-DE"/>
        </w:rPr>
        <w:t xml:space="preserve"> </w:t>
      </w:r>
    </w:p>
    <w:p w14:paraId="5786C67C" w14:textId="4BA20EC4" w:rsidR="00732D7F" w:rsidRPr="0040606C" w:rsidRDefault="006777CD" w:rsidP="0040606C">
      <w:pPr>
        <w:pStyle w:val="Listenabsatz"/>
        <w:numPr>
          <w:ilvl w:val="0"/>
          <w:numId w:val="16"/>
        </w:numPr>
        <w:jc w:val="left"/>
        <w:rPr>
          <w:rFonts w:ascii="Century Gothic" w:eastAsia="Times New Roman" w:hAnsi="Century Gothic" w:cs="Times New Roman"/>
          <w:b/>
          <w:lang w:eastAsia="de-DE"/>
        </w:rPr>
      </w:pPr>
      <w:r w:rsidRPr="00842939">
        <w:rPr>
          <w:rStyle w:val="Hyperlink"/>
          <w:rFonts w:ascii="Century Gothic" w:eastAsia="Times New Roman" w:hAnsi="Century Gothic" w:cs="Times New Roman"/>
          <w:b/>
          <w:bCs/>
          <w:color w:val="auto"/>
          <w:u w:val="none"/>
          <w:lang w:eastAsia="de-DE"/>
        </w:rPr>
        <w:t>Bitte Rückruf-Nr. angeben.</w:t>
      </w:r>
      <w:bookmarkEnd w:id="1"/>
    </w:p>
    <w:p w14:paraId="13117DDB" w14:textId="68795FE2" w:rsidR="00294147" w:rsidRPr="00842939" w:rsidRDefault="00F509E2" w:rsidP="00F56766">
      <w:pPr>
        <w:tabs>
          <w:tab w:val="left" w:pos="2268"/>
        </w:tabs>
        <w:spacing w:line="240" w:lineRule="auto"/>
        <w:ind w:left="2552" w:hanging="2552"/>
        <w:jc w:val="left"/>
        <w:rPr>
          <w:rFonts w:ascii="Century Gothic" w:eastAsia="Times New Roman" w:hAnsi="Century Gothic" w:cs="Times New Roman"/>
          <w:b/>
          <w:lang w:eastAsia="de-DE"/>
        </w:rPr>
      </w:pPr>
      <w:r w:rsidRPr="00752FCB">
        <w:rPr>
          <w:rFonts w:ascii="Century Gothic" w:eastAsia="Times New Roman" w:hAnsi="Century Gothic" w:cs="Times New Roman"/>
          <w:b/>
          <w:sz w:val="28"/>
          <w:lang w:eastAsia="de-DE"/>
        </w:rPr>
        <w:t>Wettkampftauglichkeit</w:t>
      </w:r>
      <w:r w:rsidR="00294147" w:rsidRPr="00752FCB">
        <w:rPr>
          <w:rFonts w:ascii="Century Gothic" w:eastAsia="Times New Roman" w:hAnsi="Century Gothic" w:cs="Times New Roman"/>
          <w:b/>
          <w:sz w:val="28"/>
          <w:lang w:eastAsia="de-DE"/>
        </w:rPr>
        <w:t xml:space="preserve">: </w:t>
      </w:r>
      <w:r w:rsidRPr="00842939">
        <w:rPr>
          <w:rFonts w:ascii="Century Gothic" w:eastAsia="Times New Roman" w:hAnsi="Century Gothic" w:cs="Times New Roman"/>
          <w:b/>
          <w:lang w:eastAsia="de-DE"/>
        </w:rPr>
        <w:tab/>
      </w:r>
    </w:p>
    <w:p w14:paraId="522819F3" w14:textId="5B4B5746" w:rsidR="00AD590E" w:rsidRPr="0040606C" w:rsidRDefault="00F509E2" w:rsidP="0040606C">
      <w:pPr>
        <w:pStyle w:val="Listenabsatz"/>
        <w:numPr>
          <w:ilvl w:val="0"/>
          <w:numId w:val="8"/>
        </w:numPr>
        <w:tabs>
          <w:tab w:val="left" w:pos="2268"/>
        </w:tabs>
        <w:spacing w:line="240" w:lineRule="auto"/>
        <w:jc w:val="left"/>
        <w:rPr>
          <w:rFonts w:ascii="Century Gothic" w:eastAsia="Times New Roman" w:hAnsi="Century Gothic" w:cs="Times New Roman"/>
          <w:b/>
          <w:lang w:eastAsia="de-DE"/>
        </w:rPr>
      </w:pPr>
      <w:r w:rsidRPr="00842939">
        <w:rPr>
          <w:rFonts w:ascii="Century Gothic" w:eastAsia="Times New Roman" w:hAnsi="Century Gothic" w:cs="Times New Roman"/>
          <w:b/>
          <w:lang w:eastAsia="de-DE"/>
        </w:rPr>
        <w:t xml:space="preserve">Die Wettkampftauglichkeit </w:t>
      </w:r>
      <w:r w:rsidR="005D68C9">
        <w:rPr>
          <w:rFonts w:ascii="Century Gothic" w:eastAsia="Times New Roman" w:hAnsi="Century Gothic" w:cs="Times New Roman"/>
          <w:b/>
          <w:lang w:eastAsia="de-DE"/>
        </w:rPr>
        <w:t xml:space="preserve">der Turnerin </w:t>
      </w:r>
      <w:r w:rsidRPr="00842939">
        <w:rPr>
          <w:rFonts w:ascii="Century Gothic" w:eastAsia="Times New Roman" w:hAnsi="Century Gothic" w:cs="Times New Roman"/>
          <w:b/>
          <w:lang w:eastAsia="de-DE"/>
        </w:rPr>
        <w:t>liegt in</w:t>
      </w:r>
      <w:r w:rsidR="005D68C9">
        <w:rPr>
          <w:rFonts w:ascii="Century Gothic" w:eastAsia="Times New Roman" w:hAnsi="Century Gothic" w:cs="Times New Roman"/>
          <w:b/>
          <w:lang w:eastAsia="de-DE"/>
        </w:rPr>
        <w:t xml:space="preserve"> deren</w:t>
      </w:r>
      <w:r w:rsidRPr="00842939">
        <w:rPr>
          <w:rFonts w:ascii="Century Gothic" w:eastAsia="Times New Roman" w:hAnsi="Century Gothic" w:cs="Times New Roman"/>
          <w:b/>
          <w:lang w:eastAsia="de-DE"/>
        </w:rPr>
        <w:t xml:space="preserve"> eigener Verantwortung </w:t>
      </w:r>
      <w:r w:rsidR="00744F7A">
        <w:rPr>
          <w:rFonts w:ascii="Century Gothic" w:eastAsia="Times New Roman" w:hAnsi="Century Gothic" w:cs="Times New Roman"/>
          <w:b/>
          <w:lang w:eastAsia="de-DE"/>
        </w:rPr>
        <w:t>bzw.</w:t>
      </w:r>
      <w:r w:rsidR="00C80C10" w:rsidRPr="00842939">
        <w:rPr>
          <w:rFonts w:ascii="Century Gothic" w:eastAsia="Times New Roman" w:hAnsi="Century Gothic" w:cs="Times New Roman"/>
          <w:b/>
          <w:lang w:eastAsia="de-DE"/>
        </w:rPr>
        <w:t xml:space="preserve"> </w:t>
      </w:r>
      <w:r w:rsidR="005D68C9">
        <w:rPr>
          <w:rFonts w:ascii="Century Gothic" w:eastAsia="Times New Roman" w:hAnsi="Century Gothic" w:cs="Times New Roman"/>
          <w:b/>
          <w:lang w:eastAsia="de-DE"/>
        </w:rPr>
        <w:t xml:space="preserve">in der </w:t>
      </w:r>
      <w:r w:rsidR="00C80C10" w:rsidRPr="00842939">
        <w:rPr>
          <w:rFonts w:ascii="Century Gothic" w:eastAsia="Times New Roman" w:hAnsi="Century Gothic" w:cs="Times New Roman"/>
          <w:b/>
          <w:lang w:eastAsia="de-DE"/>
        </w:rPr>
        <w:t xml:space="preserve">des Vereins </w:t>
      </w:r>
      <w:r w:rsidRPr="00842939">
        <w:rPr>
          <w:rFonts w:ascii="Century Gothic" w:eastAsia="Times New Roman" w:hAnsi="Century Gothic" w:cs="Times New Roman"/>
          <w:b/>
          <w:lang w:eastAsia="de-DE"/>
        </w:rPr>
        <w:t xml:space="preserve">und wird vorausgesetzt. </w:t>
      </w:r>
    </w:p>
    <w:p w14:paraId="1230C627" w14:textId="2475B186" w:rsidR="00294147" w:rsidRPr="00842939" w:rsidRDefault="00F56766" w:rsidP="00F56766">
      <w:pPr>
        <w:tabs>
          <w:tab w:val="left" w:pos="2268"/>
        </w:tabs>
        <w:spacing w:line="240" w:lineRule="auto"/>
        <w:ind w:left="2268" w:hanging="2268"/>
        <w:jc w:val="left"/>
        <w:rPr>
          <w:rFonts w:ascii="Century Gothic" w:eastAsia="Times New Roman" w:hAnsi="Century Gothic" w:cs="Times New Roman"/>
          <w:b/>
          <w:lang w:eastAsia="de-DE"/>
        </w:rPr>
      </w:pPr>
      <w:r w:rsidRPr="00752FCB">
        <w:rPr>
          <w:rFonts w:ascii="Century Gothic" w:eastAsia="Times New Roman" w:hAnsi="Century Gothic" w:cs="Times New Roman"/>
          <w:b/>
          <w:sz w:val="28"/>
          <w:lang w:eastAsia="de-DE"/>
        </w:rPr>
        <w:t>Datenschutz</w:t>
      </w:r>
      <w:r w:rsidR="00294147" w:rsidRPr="00752FCB">
        <w:rPr>
          <w:rFonts w:ascii="Century Gothic" w:eastAsia="Times New Roman" w:hAnsi="Century Gothic" w:cs="Times New Roman"/>
          <w:b/>
          <w:sz w:val="28"/>
          <w:lang w:eastAsia="de-DE"/>
        </w:rPr>
        <w:t>:</w:t>
      </w:r>
      <w:r w:rsidRPr="00842939">
        <w:rPr>
          <w:rFonts w:ascii="Century Gothic" w:eastAsia="Times New Roman" w:hAnsi="Century Gothic" w:cs="Times New Roman"/>
          <w:b/>
          <w:lang w:eastAsia="de-DE"/>
        </w:rPr>
        <w:tab/>
      </w:r>
    </w:p>
    <w:p w14:paraId="079BDCB3" w14:textId="58221274" w:rsidR="00D868F2" w:rsidRPr="00842939" w:rsidRDefault="00F56766" w:rsidP="00E06CBF">
      <w:pPr>
        <w:pStyle w:val="Listenabsatz"/>
        <w:numPr>
          <w:ilvl w:val="0"/>
          <w:numId w:val="8"/>
        </w:numPr>
        <w:tabs>
          <w:tab w:val="left" w:pos="2268"/>
        </w:tabs>
        <w:spacing w:line="240" w:lineRule="auto"/>
        <w:jc w:val="left"/>
        <w:rPr>
          <w:rFonts w:ascii="Century Gothic" w:eastAsia="Times New Roman" w:hAnsi="Century Gothic" w:cs="Times New Roman"/>
          <w:lang w:eastAsia="de-DE"/>
        </w:rPr>
      </w:pPr>
      <w:r w:rsidRPr="00842939">
        <w:rPr>
          <w:rFonts w:ascii="Century Gothic" w:eastAsia="Times New Roman" w:hAnsi="Century Gothic" w:cs="Times New Roman"/>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42939">
        <w:rPr>
          <w:rFonts w:ascii="Century Gothic" w:eastAsia="Times New Roman" w:hAnsi="Century Gothic" w:cs="Times New Roman"/>
          <w:lang w:eastAsia="de-DE"/>
        </w:rPr>
        <w:br/>
        <w:t xml:space="preserve">Das berechtigte Interesse des BTV besteht darin, Veranstaltungen gemäß seiner Satzungsziele durchzuführen und im Rahmen seiner Öffentlichkeitsarbeit über die Inhalte der Veranstaltung zu informieren. Eine Beschreibung der Rechte als Betroffene gilt analog zur Datenschutzerklärung unter </w:t>
      </w:r>
      <w:hyperlink r:id="rId10" w:history="1">
        <w:r w:rsidR="00E06CBF" w:rsidRPr="00842939">
          <w:rPr>
            <w:rStyle w:val="Hyperlink"/>
            <w:rFonts w:ascii="Century Gothic" w:eastAsia="Times New Roman" w:hAnsi="Century Gothic" w:cs="Times New Roman"/>
            <w:lang w:eastAsia="de-DE"/>
          </w:rPr>
          <w:t>https://www.btv-turnen.de/datenschutz.html</w:t>
        </w:r>
      </w:hyperlink>
      <w:r w:rsidRPr="00842939">
        <w:rPr>
          <w:rFonts w:ascii="Century Gothic" w:eastAsia="Times New Roman" w:hAnsi="Century Gothic" w:cs="Times New Roman"/>
          <w:lang w:eastAsia="de-DE"/>
        </w:rPr>
        <w:t>.</w:t>
      </w:r>
    </w:p>
    <w:p w14:paraId="35AF96FA" w14:textId="7F6BD8ED" w:rsidR="00C80C10" w:rsidRPr="0040606C" w:rsidRDefault="00F56766" w:rsidP="00F56766">
      <w:pPr>
        <w:pStyle w:val="Listenabsatz"/>
        <w:numPr>
          <w:ilvl w:val="0"/>
          <w:numId w:val="8"/>
        </w:numPr>
        <w:tabs>
          <w:tab w:val="left" w:pos="2268"/>
        </w:tabs>
        <w:spacing w:line="240" w:lineRule="auto"/>
        <w:jc w:val="left"/>
        <w:rPr>
          <w:rFonts w:ascii="Century Gothic" w:eastAsia="Times New Roman" w:hAnsi="Century Gothic" w:cs="Times New Roman"/>
          <w:lang w:eastAsia="de-DE"/>
        </w:rPr>
      </w:pPr>
      <w:r w:rsidRPr="00842939">
        <w:rPr>
          <w:rFonts w:ascii="Century Gothic" w:eastAsia="Times New Roman" w:hAnsi="Century Gothic" w:cs="Times New Roman"/>
          <w:lang w:eastAsia="de-DE"/>
        </w:rPr>
        <w:t>Der meldende Verein hat seine Teilnehmerinnen bzw. deren Sorgeberechtigte darüber zu informieren.</w:t>
      </w:r>
    </w:p>
    <w:p w14:paraId="2A869031" w14:textId="27D51C68" w:rsidR="00D868F2" w:rsidRPr="00752FCB" w:rsidRDefault="009C6977" w:rsidP="00F56766">
      <w:pPr>
        <w:tabs>
          <w:tab w:val="left" w:pos="2268"/>
        </w:tabs>
        <w:spacing w:line="240" w:lineRule="auto"/>
        <w:jc w:val="left"/>
        <w:rPr>
          <w:rFonts w:ascii="Century Gothic" w:eastAsia="Calibri" w:hAnsi="Century Gothic" w:cstheme="minorHAnsi"/>
          <w:b/>
          <w:sz w:val="28"/>
          <w:lang w:eastAsia="de-DE"/>
        </w:rPr>
      </w:pPr>
      <w:r w:rsidRPr="00752FCB">
        <w:rPr>
          <w:rFonts w:ascii="Century Gothic" w:eastAsia="Calibri" w:hAnsi="Century Gothic" w:cstheme="minorHAnsi"/>
          <w:b/>
          <w:sz w:val="28"/>
          <w:lang w:eastAsia="de-DE"/>
        </w:rPr>
        <w:t>Haftung</w:t>
      </w:r>
      <w:r w:rsidR="00D868F2" w:rsidRPr="00752FCB">
        <w:rPr>
          <w:rFonts w:ascii="Century Gothic" w:eastAsia="Calibri" w:hAnsi="Century Gothic" w:cstheme="minorHAnsi"/>
          <w:b/>
          <w:sz w:val="28"/>
          <w:lang w:eastAsia="de-DE"/>
        </w:rPr>
        <w:t xml:space="preserve">: </w:t>
      </w:r>
    </w:p>
    <w:p w14:paraId="527D3BE8" w14:textId="6E0F9DBA" w:rsidR="009C6977" w:rsidRDefault="009C6977" w:rsidP="00D868F2">
      <w:pPr>
        <w:pStyle w:val="Listenabsatz"/>
        <w:numPr>
          <w:ilvl w:val="0"/>
          <w:numId w:val="9"/>
        </w:numPr>
        <w:tabs>
          <w:tab w:val="left" w:pos="2268"/>
        </w:tabs>
        <w:spacing w:line="240" w:lineRule="auto"/>
        <w:jc w:val="left"/>
        <w:rPr>
          <w:rFonts w:ascii="Century Gothic" w:eastAsia="Calibri" w:hAnsi="Century Gothic" w:cstheme="minorHAnsi"/>
          <w:b/>
          <w:color w:val="000000"/>
          <w:szCs w:val="18"/>
          <w:lang w:eastAsia="de-DE"/>
        </w:rPr>
      </w:pPr>
      <w:r w:rsidRPr="00842939">
        <w:rPr>
          <w:rFonts w:ascii="Century Gothic" w:eastAsia="Calibri" w:hAnsi="Century Gothic" w:cstheme="minorHAnsi"/>
          <w:b/>
          <w:color w:val="000000"/>
          <w:szCs w:val="18"/>
          <w:lang w:eastAsia="de-DE"/>
        </w:rPr>
        <w:t>Veranstalter und Ausrichter übernehmen keinerlei Haftung</w:t>
      </w:r>
      <w:r w:rsidR="003340A3" w:rsidRPr="00842939">
        <w:rPr>
          <w:rFonts w:ascii="Century Gothic" w:eastAsia="Calibri" w:hAnsi="Century Gothic" w:cstheme="minorHAnsi"/>
          <w:b/>
          <w:color w:val="000000"/>
          <w:szCs w:val="18"/>
          <w:lang w:eastAsia="de-DE"/>
        </w:rPr>
        <w:t>.</w:t>
      </w:r>
    </w:p>
    <w:p w14:paraId="51E9358A" w14:textId="3E3AD8C0" w:rsidR="003340A3" w:rsidRPr="00560760" w:rsidRDefault="00732D7F" w:rsidP="00560760">
      <w:pPr>
        <w:pStyle w:val="Listenabsatz"/>
        <w:numPr>
          <w:ilvl w:val="0"/>
          <w:numId w:val="9"/>
        </w:numPr>
        <w:tabs>
          <w:tab w:val="left" w:pos="2268"/>
        </w:tabs>
        <w:spacing w:line="240" w:lineRule="auto"/>
        <w:jc w:val="left"/>
        <w:rPr>
          <w:rFonts w:ascii="Century Gothic" w:eastAsia="Calibri" w:hAnsi="Century Gothic" w:cstheme="minorHAnsi"/>
          <w:b/>
          <w:color w:val="000000"/>
          <w:szCs w:val="18"/>
          <w:lang w:eastAsia="de-DE"/>
        </w:rPr>
      </w:pPr>
      <w:r>
        <w:rPr>
          <w:rFonts w:ascii="Century Gothic" w:eastAsia="Calibri" w:hAnsi="Century Gothic" w:cstheme="minorHAnsi"/>
          <w:b/>
          <w:color w:val="000000"/>
          <w:szCs w:val="18"/>
          <w:lang w:eastAsia="de-DE"/>
        </w:rPr>
        <w:t xml:space="preserve">Dem Ausrichter obliegt die Sorge, dass </w:t>
      </w:r>
      <w:r w:rsidR="00AE4064">
        <w:rPr>
          <w:rFonts w:ascii="Century Gothic" w:eastAsia="Calibri" w:hAnsi="Century Gothic" w:cstheme="minorHAnsi"/>
          <w:b/>
          <w:color w:val="000000"/>
          <w:szCs w:val="18"/>
          <w:lang w:eastAsia="de-DE"/>
        </w:rPr>
        <w:t xml:space="preserve">bereits </w:t>
      </w:r>
      <w:r>
        <w:rPr>
          <w:rFonts w:ascii="Century Gothic" w:eastAsia="Calibri" w:hAnsi="Century Gothic" w:cstheme="minorHAnsi"/>
          <w:b/>
          <w:color w:val="000000"/>
          <w:szCs w:val="18"/>
          <w:lang w:eastAsia="de-DE"/>
        </w:rPr>
        <w:t xml:space="preserve">während des Einturnens bis zum Ende des WK ein/e Arzt/Ärztin </w:t>
      </w:r>
      <w:r w:rsidR="008D1EC1" w:rsidRPr="008D1EC1">
        <w:rPr>
          <w:rFonts w:ascii="Century Gothic" w:eastAsia="Calibri" w:hAnsi="Century Gothic" w:cstheme="minorHAnsi"/>
          <w:b/>
          <w:color w:val="000000"/>
          <w:szCs w:val="18"/>
          <w:u w:val="single"/>
          <w:lang w:eastAsia="de-DE"/>
        </w:rPr>
        <w:t>oder</w:t>
      </w:r>
      <w:r w:rsidR="008D1EC1">
        <w:rPr>
          <w:rFonts w:ascii="Century Gothic" w:eastAsia="Calibri" w:hAnsi="Century Gothic" w:cstheme="minorHAnsi"/>
          <w:b/>
          <w:color w:val="000000"/>
          <w:szCs w:val="18"/>
          <w:lang w:eastAsia="de-DE"/>
        </w:rPr>
        <w:t xml:space="preserve"> Sanitäter/in anwesend ist.</w:t>
      </w:r>
    </w:p>
    <w:p w14:paraId="2B743964" w14:textId="29910807" w:rsidR="00DC5E09" w:rsidRPr="00842939" w:rsidRDefault="009C6977" w:rsidP="00403710">
      <w:pPr>
        <w:tabs>
          <w:tab w:val="left" w:pos="2552"/>
        </w:tabs>
        <w:spacing w:after="0" w:line="240" w:lineRule="auto"/>
        <w:jc w:val="left"/>
        <w:rPr>
          <w:rFonts w:ascii="Century Gothic" w:eastAsia="Calibri" w:hAnsi="Century Gothic" w:cstheme="minorHAnsi"/>
          <w:b/>
          <w:color w:val="000000"/>
          <w:szCs w:val="18"/>
          <w:lang w:eastAsia="de-DE"/>
        </w:rPr>
      </w:pPr>
      <w:r w:rsidRPr="00842939">
        <w:rPr>
          <w:rFonts w:ascii="Century Gothic" w:eastAsia="Calibri" w:hAnsi="Century Gothic" w:cstheme="minorHAnsi"/>
          <w:b/>
          <w:color w:val="000000"/>
          <w:szCs w:val="18"/>
          <w:lang w:eastAsia="de-DE"/>
        </w:rPr>
        <w:t xml:space="preserve">Die Wettkampfleitung behält sich </w:t>
      </w:r>
      <w:r w:rsidR="008C1BA9" w:rsidRPr="00842939">
        <w:rPr>
          <w:rFonts w:ascii="Century Gothic" w:eastAsia="Calibri" w:hAnsi="Century Gothic" w:cstheme="minorHAnsi"/>
          <w:b/>
          <w:color w:val="000000"/>
          <w:szCs w:val="18"/>
          <w:lang w:eastAsia="de-DE"/>
        </w:rPr>
        <w:t xml:space="preserve">– auch kurzfristig - </w:t>
      </w:r>
      <w:r w:rsidRPr="00842939">
        <w:rPr>
          <w:rFonts w:ascii="Century Gothic" w:eastAsia="Calibri" w:hAnsi="Century Gothic" w:cstheme="minorHAnsi"/>
          <w:b/>
          <w:color w:val="000000"/>
          <w:szCs w:val="18"/>
          <w:lang w:eastAsia="de-DE"/>
        </w:rPr>
        <w:t>Änderungen vor!</w:t>
      </w:r>
    </w:p>
    <w:p w14:paraId="29700E52" w14:textId="1B912CE6" w:rsidR="009C6977" w:rsidRPr="00560760" w:rsidRDefault="00D128D1" w:rsidP="00403710">
      <w:pPr>
        <w:tabs>
          <w:tab w:val="left" w:pos="2552"/>
        </w:tabs>
        <w:spacing w:after="0" w:line="240" w:lineRule="auto"/>
        <w:jc w:val="left"/>
        <w:rPr>
          <w:rFonts w:ascii="Century Gothic" w:eastAsia="Calibri" w:hAnsi="Century Gothic" w:cstheme="minorHAnsi"/>
          <w:b/>
          <w:color w:val="000000"/>
          <w:sz w:val="16"/>
          <w:szCs w:val="18"/>
          <w:lang w:eastAsia="de-DE"/>
        </w:rPr>
      </w:pPr>
      <w:r w:rsidRPr="00842939">
        <w:rPr>
          <w:rFonts w:ascii="Century Gothic" w:eastAsia="Calibri" w:hAnsi="Century Gothic" w:cstheme="minorHAnsi"/>
          <w:b/>
          <w:color w:val="000000"/>
          <w:szCs w:val="18"/>
          <w:lang w:eastAsia="de-DE"/>
        </w:rPr>
        <w:t xml:space="preserve"> </w:t>
      </w:r>
    </w:p>
    <w:p w14:paraId="62065B76" w14:textId="24CA6FE5" w:rsidR="00BE6E44" w:rsidRPr="00842939" w:rsidRDefault="00DC5E09" w:rsidP="001D063F">
      <w:pPr>
        <w:spacing w:after="0" w:line="240" w:lineRule="auto"/>
        <w:jc w:val="left"/>
        <w:rPr>
          <w:rFonts w:ascii="Century Gothic" w:eastAsia="Calibri" w:hAnsi="Century Gothic" w:cstheme="minorHAnsi"/>
          <w:b/>
          <w:iCs/>
          <w:color w:val="000000"/>
          <w:szCs w:val="18"/>
          <w:lang w:eastAsia="de-DE"/>
        </w:rPr>
      </w:pPr>
      <w:r w:rsidRPr="00842939">
        <w:rPr>
          <w:rFonts w:ascii="Century Gothic" w:eastAsia="Calibri" w:hAnsi="Century Gothic" w:cstheme="minorHAnsi"/>
          <w:b/>
          <w:i/>
          <w:color w:val="000000"/>
          <w:szCs w:val="18"/>
          <w:lang w:eastAsia="de-DE"/>
        </w:rPr>
        <w:t>g</w:t>
      </w:r>
      <w:r w:rsidR="00D86393" w:rsidRPr="00842939">
        <w:rPr>
          <w:rFonts w:ascii="Century Gothic" w:eastAsia="Calibri" w:hAnsi="Century Gothic" w:cstheme="minorHAnsi"/>
          <w:b/>
          <w:iCs/>
          <w:color w:val="000000"/>
          <w:szCs w:val="18"/>
          <w:lang w:eastAsia="de-DE"/>
        </w:rPr>
        <w:t>ez. Ernst Weitl</w:t>
      </w:r>
    </w:p>
    <w:p w14:paraId="5308A674" w14:textId="5D817BC2" w:rsidR="00D86393" w:rsidRPr="00842939" w:rsidRDefault="00CB637F" w:rsidP="001D063F">
      <w:pPr>
        <w:spacing w:after="0" w:line="240" w:lineRule="auto"/>
        <w:jc w:val="left"/>
        <w:rPr>
          <w:rFonts w:ascii="Century Gothic" w:eastAsia="Calibri" w:hAnsi="Century Gothic" w:cstheme="minorHAnsi"/>
          <w:b/>
          <w:iCs/>
          <w:color w:val="000000"/>
          <w:szCs w:val="18"/>
          <w:lang w:eastAsia="de-DE"/>
        </w:rPr>
      </w:pPr>
      <w:r w:rsidRPr="00842939">
        <w:rPr>
          <w:rFonts w:ascii="Century Gothic" w:eastAsia="Calibri" w:hAnsi="Century Gothic" w:cstheme="minorHAnsi"/>
          <w:b/>
          <w:iCs/>
          <w:color w:val="000000"/>
          <w:szCs w:val="18"/>
          <w:lang w:eastAsia="de-DE"/>
        </w:rPr>
        <w:t>F</w:t>
      </w:r>
      <w:r w:rsidR="00D86393" w:rsidRPr="00842939">
        <w:rPr>
          <w:rFonts w:ascii="Century Gothic" w:eastAsia="Calibri" w:hAnsi="Century Gothic" w:cstheme="minorHAnsi"/>
          <w:b/>
          <w:iCs/>
          <w:color w:val="000000"/>
          <w:szCs w:val="18"/>
          <w:lang w:eastAsia="de-DE"/>
        </w:rPr>
        <w:t>achwart</w:t>
      </w:r>
      <w:r w:rsidRPr="00842939">
        <w:rPr>
          <w:rFonts w:ascii="Century Gothic" w:eastAsia="Calibri" w:hAnsi="Century Gothic" w:cstheme="minorHAnsi"/>
          <w:b/>
          <w:iCs/>
          <w:color w:val="000000"/>
          <w:szCs w:val="18"/>
          <w:lang w:eastAsia="de-DE"/>
        </w:rPr>
        <w:t xml:space="preserve"> </w:t>
      </w:r>
      <w:r w:rsidR="00D86393" w:rsidRPr="00842939">
        <w:rPr>
          <w:rFonts w:ascii="Century Gothic" w:eastAsia="Calibri" w:hAnsi="Century Gothic" w:cstheme="minorHAnsi"/>
          <w:b/>
          <w:iCs/>
          <w:color w:val="000000"/>
          <w:szCs w:val="18"/>
          <w:lang w:eastAsia="de-DE"/>
        </w:rPr>
        <w:t>Gerätturnen weiblich</w:t>
      </w:r>
    </w:p>
    <w:p w14:paraId="4B75B398" w14:textId="77777777" w:rsidR="00E66FC4" w:rsidRPr="00D86393" w:rsidRDefault="00E66FC4" w:rsidP="001D063F">
      <w:pPr>
        <w:spacing w:after="0" w:line="240" w:lineRule="auto"/>
        <w:jc w:val="left"/>
        <w:rPr>
          <w:rFonts w:ascii="Century Gothic" w:eastAsia="Calibri" w:hAnsi="Century Gothic" w:cstheme="minorHAnsi"/>
          <w:b/>
          <w:iCs/>
          <w:color w:val="000000"/>
          <w:sz w:val="18"/>
          <w:szCs w:val="18"/>
          <w:lang w:eastAsia="de-DE"/>
        </w:rPr>
      </w:pPr>
    </w:p>
    <w:p w14:paraId="5015D3F3" w14:textId="0D17CE76" w:rsidR="00DB67B4" w:rsidRDefault="00E66FC4" w:rsidP="001D063F">
      <w:pPr>
        <w:spacing w:after="0" w:line="240" w:lineRule="auto"/>
        <w:jc w:val="left"/>
        <w:rPr>
          <w:rFonts w:asciiTheme="minorHAnsi" w:eastAsia="Times New Roman" w:hAnsiTheme="minorHAnsi" w:cstheme="minorHAnsi"/>
          <w:iCs/>
          <w:color w:val="000000"/>
          <w:sz w:val="18"/>
          <w:szCs w:val="18"/>
          <w:lang w:eastAsia="de-DE"/>
        </w:rPr>
      </w:pPr>
      <w:r>
        <w:rPr>
          <w:rFonts w:asciiTheme="minorHAnsi" w:eastAsia="Times New Roman" w:hAnsiTheme="minorHAnsi" w:cstheme="minorHAnsi"/>
          <w:iCs/>
          <w:noProof/>
          <w:color w:val="000000"/>
          <w:sz w:val="18"/>
          <w:szCs w:val="18"/>
          <w:lang w:eastAsia="de-DE"/>
        </w:rPr>
        <w:drawing>
          <wp:inline distT="0" distB="0" distL="0" distR="0" wp14:anchorId="6BD7556D" wp14:editId="0189DF56">
            <wp:extent cx="1703245" cy="3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245" cy="360000"/>
                    </a:xfrm>
                    <a:prstGeom prst="rect">
                      <a:avLst/>
                    </a:prstGeom>
                    <a:noFill/>
                  </pic:spPr>
                </pic:pic>
              </a:graphicData>
            </a:graphic>
          </wp:inline>
        </w:drawing>
      </w:r>
    </w:p>
    <w:p w14:paraId="18DD5072" w14:textId="7D63D8BD" w:rsidR="008F6AA6" w:rsidRDefault="008F6AA6" w:rsidP="001D063F">
      <w:pPr>
        <w:spacing w:after="0" w:line="240" w:lineRule="auto"/>
        <w:jc w:val="left"/>
        <w:rPr>
          <w:rFonts w:asciiTheme="minorHAnsi" w:eastAsia="Times New Roman" w:hAnsiTheme="minorHAnsi" w:cstheme="minorHAnsi"/>
          <w:iCs/>
          <w:color w:val="000000"/>
          <w:sz w:val="18"/>
          <w:szCs w:val="18"/>
          <w:lang w:eastAsia="de-DE"/>
        </w:rPr>
      </w:pPr>
    </w:p>
    <w:p w14:paraId="7A7EB4C1" w14:textId="0B4DC71B" w:rsidR="008F6AA6" w:rsidRPr="0040606C" w:rsidRDefault="0040606C" w:rsidP="001D063F">
      <w:pPr>
        <w:spacing w:after="0" w:line="240" w:lineRule="auto"/>
        <w:jc w:val="left"/>
        <w:rPr>
          <w:rFonts w:asciiTheme="minorHAnsi" w:eastAsia="Times New Roman" w:hAnsiTheme="minorHAnsi" w:cstheme="minorHAnsi"/>
          <w:iCs/>
          <w:color w:val="000000"/>
          <w:szCs w:val="18"/>
          <w:lang w:eastAsia="de-DE"/>
        </w:rPr>
      </w:pPr>
      <w:r w:rsidRPr="0040606C">
        <w:rPr>
          <w:rFonts w:asciiTheme="minorHAnsi" w:eastAsia="Times New Roman" w:hAnsiTheme="minorHAnsi" w:cstheme="minorHAnsi"/>
          <w:iCs/>
          <w:color w:val="000000"/>
          <w:szCs w:val="18"/>
          <w:lang w:eastAsia="de-DE"/>
        </w:rPr>
        <w:t xml:space="preserve">Coburg, </w:t>
      </w:r>
      <w:r w:rsidR="009D3980">
        <w:rPr>
          <w:rFonts w:asciiTheme="minorHAnsi" w:eastAsia="Times New Roman" w:hAnsiTheme="minorHAnsi" w:cstheme="minorHAnsi"/>
          <w:iCs/>
          <w:color w:val="000000"/>
          <w:szCs w:val="18"/>
          <w:lang w:eastAsia="de-DE"/>
        </w:rPr>
        <w:t>16</w:t>
      </w:r>
      <w:r w:rsidRPr="0040606C">
        <w:rPr>
          <w:rFonts w:asciiTheme="minorHAnsi" w:eastAsia="Times New Roman" w:hAnsiTheme="minorHAnsi" w:cstheme="minorHAnsi"/>
          <w:iCs/>
          <w:color w:val="000000"/>
          <w:szCs w:val="18"/>
          <w:lang w:eastAsia="de-DE"/>
        </w:rPr>
        <w:t>.03.2024</w:t>
      </w:r>
    </w:p>
    <w:p w14:paraId="27B2A3E0" w14:textId="0B458D2A" w:rsidR="00CB637F" w:rsidRDefault="00CB637F" w:rsidP="001D063F">
      <w:pPr>
        <w:spacing w:after="0" w:line="240" w:lineRule="auto"/>
        <w:jc w:val="left"/>
        <w:rPr>
          <w:rFonts w:asciiTheme="minorHAnsi" w:eastAsia="Times New Roman" w:hAnsiTheme="minorHAnsi" w:cstheme="minorHAnsi"/>
          <w:iCs/>
          <w:color w:val="000000"/>
          <w:sz w:val="18"/>
          <w:szCs w:val="18"/>
          <w:lang w:eastAsia="de-DE"/>
        </w:rPr>
      </w:pPr>
    </w:p>
    <w:p w14:paraId="0ADBFAC4" w14:textId="77777777" w:rsidR="00526488" w:rsidRPr="00D86393" w:rsidRDefault="00526488" w:rsidP="001D063F">
      <w:pPr>
        <w:spacing w:after="0" w:line="240" w:lineRule="auto"/>
        <w:jc w:val="left"/>
        <w:rPr>
          <w:rFonts w:asciiTheme="minorHAnsi" w:eastAsia="Times New Roman" w:hAnsiTheme="minorHAnsi" w:cstheme="minorHAnsi"/>
          <w:iCs/>
          <w:color w:val="000000"/>
          <w:sz w:val="18"/>
          <w:szCs w:val="18"/>
          <w:lang w:eastAsia="de-DE"/>
        </w:rPr>
      </w:pPr>
    </w:p>
    <w:sectPr w:rsidR="00526488" w:rsidRPr="00D86393" w:rsidSect="0025608B">
      <w:headerReference w:type="default" r:id="rId12"/>
      <w:footerReference w:type="default" r:id="rId13"/>
      <w:pgSz w:w="11906" w:h="16838"/>
      <w:pgMar w:top="567" w:right="567" w:bottom="567" w:left="794"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71450" w14:textId="77777777" w:rsidR="00316003" w:rsidRDefault="00316003" w:rsidP="00B51291">
      <w:pPr>
        <w:spacing w:after="0" w:line="240" w:lineRule="auto"/>
      </w:pPr>
      <w:r>
        <w:separator/>
      </w:r>
    </w:p>
  </w:endnote>
  <w:endnote w:type="continuationSeparator" w:id="0">
    <w:p w14:paraId="08504101" w14:textId="77777777" w:rsidR="00316003" w:rsidRDefault="00316003" w:rsidP="00B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1)">
    <w:altName w:val="Arial"/>
    <w:charset w:val="00"/>
    <w:family w:val="swiss"/>
    <w:pitch w:val="variable"/>
    <w:sig w:usb0="00000000"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701730"/>
      <w:docPartObj>
        <w:docPartGallery w:val="Page Numbers (Bottom of Page)"/>
        <w:docPartUnique/>
      </w:docPartObj>
    </w:sdtPr>
    <w:sdtEndPr/>
    <w:sdtContent>
      <w:p w14:paraId="0FF38B97" w14:textId="40889B2B" w:rsidR="00500557" w:rsidRDefault="00500557">
        <w:pPr>
          <w:pStyle w:val="Fuzeile"/>
          <w:jc w:val="right"/>
        </w:pPr>
        <w:r>
          <w:fldChar w:fldCharType="begin"/>
        </w:r>
        <w:r>
          <w:instrText>PAGE   \* MERGEFORMAT</w:instrText>
        </w:r>
        <w:r>
          <w:fldChar w:fldCharType="separate"/>
        </w:r>
        <w:r w:rsidR="00937AC7">
          <w:rPr>
            <w:noProof/>
          </w:rPr>
          <w:t>2</w:t>
        </w:r>
        <w:r>
          <w:fldChar w:fldCharType="end"/>
        </w:r>
      </w:p>
    </w:sdtContent>
  </w:sdt>
  <w:p w14:paraId="1767C9FC" w14:textId="563E8DE0" w:rsidR="00D7302F" w:rsidRDefault="00D730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D4DA" w14:textId="77777777" w:rsidR="00316003" w:rsidRDefault="00316003" w:rsidP="00B51291">
      <w:pPr>
        <w:spacing w:after="0" w:line="240" w:lineRule="auto"/>
      </w:pPr>
      <w:r>
        <w:separator/>
      </w:r>
    </w:p>
  </w:footnote>
  <w:footnote w:type="continuationSeparator" w:id="0">
    <w:p w14:paraId="5E932AEA" w14:textId="77777777" w:rsidR="00316003" w:rsidRDefault="00316003" w:rsidP="00B51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174F" w14:textId="77777777" w:rsidR="0040606C" w:rsidRDefault="0040606C" w:rsidP="00AC01FC">
    <w:pPr>
      <w:pStyle w:val="Kopfzeile"/>
      <w:tabs>
        <w:tab w:val="clear" w:pos="4536"/>
        <w:tab w:val="clear" w:pos="9072"/>
      </w:tabs>
      <w:ind w:firstLine="284"/>
      <w:rPr>
        <w:rFonts w:ascii="Arial Black" w:hAnsi="Arial Black"/>
        <w:color w:val="FF0000"/>
        <w:sz w:val="28"/>
        <w:szCs w:val="28"/>
      </w:rPr>
    </w:pPr>
  </w:p>
  <w:p w14:paraId="3CECCBAE" w14:textId="348A6C3C" w:rsidR="00DC0643" w:rsidRPr="00AC01FC" w:rsidRDefault="00937AC7" w:rsidP="00AC01FC">
    <w:pPr>
      <w:pStyle w:val="Kopfzeile"/>
      <w:tabs>
        <w:tab w:val="clear" w:pos="4536"/>
        <w:tab w:val="clear" w:pos="9072"/>
      </w:tabs>
      <w:ind w:firstLine="284"/>
      <w:rPr>
        <w:rFonts w:ascii="Arial Black" w:hAnsi="Arial Black"/>
        <w:color w:val="FF0000"/>
        <w:sz w:val="28"/>
        <w:szCs w:val="28"/>
      </w:rPr>
    </w:pPr>
    <w:sdt>
      <w:sdtPr>
        <w:rPr>
          <w:rFonts w:ascii="Arial Black" w:hAnsi="Arial Black"/>
          <w:color w:val="FF0000"/>
          <w:sz w:val="28"/>
          <w:szCs w:val="28"/>
        </w:rPr>
        <w:id w:val="1442184419"/>
        <w:docPartObj>
          <w:docPartGallery w:val="Page Numbers (Margins)"/>
          <w:docPartUnique/>
        </w:docPartObj>
      </w:sdtPr>
      <w:sdtEndPr/>
      <w:sdtContent>
        <w:r w:rsidR="00CC0C29" w:rsidRPr="00CC0C29">
          <w:rPr>
            <w:rFonts w:ascii="Arial Black" w:hAnsi="Arial Black"/>
            <w:noProof/>
            <w:color w:val="FF0000"/>
            <w:sz w:val="28"/>
            <w:szCs w:val="28"/>
            <w:lang w:eastAsia="de-DE"/>
          </w:rPr>
          <mc:AlternateContent>
            <mc:Choice Requires="wps">
              <w:drawing>
                <wp:anchor distT="0" distB="0" distL="114300" distR="114300" simplePos="0" relativeHeight="251666432" behindDoc="0" locked="0" layoutInCell="0" allowOverlap="1" wp14:anchorId="404E5C81" wp14:editId="06CB0479">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93F8B7F" w14:textId="716CF9C9" w:rsidR="00CC0C29" w:rsidRDefault="00937AC7">
                                  <w:pPr>
                                    <w:rPr>
                                      <w:rFonts w:asciiTheme="majorHAnsi" w:eastAsiaTheme="majorEastAsia" w:hAnsiTheme="majorHAnsi" w:cstheme="majorBidi"/>
                                      <w:sz w:val="72"/>
                                      <w:szCs w:val="72"/>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4E5C81" id="Rechteck 1" o:spid="_x0000_s1026" style="position:absolute;left:0;text-align:left;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93F8B7F" w14:textId="716CF9C9" w:rsidR="00CC0C29" w:rsidRDefault="00316003">
                            <w:pPr>
                              <w:rPr>
                                <w:rFonts w:asciiTheme="majorHAnsi" w:eastAsiaTheme="majorEastAsia" w:hAnsiTheme="majorHAnsi" w:cstheme="majorBidi"/>
                                <w:sz w:val="72"/>
                                <w:szCs w:val="72"/>
                              </w:rPr>
                            </w:pPr>
                          </w:p>
                        </w:sdtContent>
                      </w:sdt>
                    </w:txbxContent>
                  </v:textbox>
                  <w10:wrap anchorx="margin" anchory="page"/>
                </v:rect>
              </w:pict>
            </mc:Fallback>
          </mc:AlternateContent>
        </w:r>
      </w:sdtContent>
    </w:sdt>
    <w:r w:rsidR="00AC01FC">
      <w:rPr>
        <w:rFonts w:ascii="Arial Black" w:hAnsi="Arial Black"/>
        <w:noProof/>
        <w:color w:val="FF0000"/>
        <w:sz w:val="28"/>
        <w:szCs w:val="28"/>
        <w:lang w:eastAsia="de-DE"/>
      </w:rPr>
      <w:drawing>
        <wp:inline distT="0" distB="0" distL="0" distR="0" wp14:anchorId="6E63BFB3" wp14:editId="03BE1C75">
          <wp:extent cx="2484000" cy="5256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_TG-BTV-Logo.jpg"/>
                  <pic:cNvPicPr/>
                </pic:nvPicPr>
                <pic:blipFill>
                  <a:blip r:embed="rId1">
                    <a:extLst>
                      <a:ext uri="{28A0092B-C50C-407E-A947-70E740481C1C}">
                        <a14:useLocalDpi xmlns:a14="http://schemas.microsoft.com/office/drawing/2010/main" val="0"/>
                      </a:ext>
                    </a:extLst>
                  </a:blip>
                  <a:stretch>
                    <a:fillRect/>
                  </a:stretch>
                </pic:blipFill>
                <pic:spPr>
                  <a:xfrm>
                    <a:off x="0" y="0"/>
                    <a:ext cx="2484000" cy="525600"/>
                  </a:xfrm>
                  <a:prstGeom prst="rect">
                    <a:avLst/>
                  </a:prstGeom>
                </pic:spPr>
              </pic:pic>
            </a:graphicData>
          </a:graphic>
        </wp:inline>
      </w:drawing>
    </w:r>
  </w:p>
  <w:p w14:paraId="1042FCAA" w14:textId="77777777" w:rsidR="00F3089C" w:rsidRDefault="00EE6364" w:rsidP="00F3089C">
    <w:pPr>
      <w:pStyle w:val="Kopfzeile"/>
      <w:tabs>
        <w:tab w:val="clear" w:pos="9072"/>
      </w:tabs>
      <w:ind w:firstLine="284"/>
    </w:pPr>
    <w:r>
      <w:tab/>
    </w:r>
  </w:p>
  <w:p w14:paraId="6A2CE358" w14:textId="3329C918" w:rsidR="00634D6C" w:rsidRDefault="00634D6C" w:rsidP="00634D6C">
    <w:pPr>
      <w:pStyle w:val="Kopfzeile"/>
      <w:tabs>
        <w:tab w:val="clear" w:pos="9072"/>
      </w:tabs>
      <w:ind w:firstLine="284"/>
      <w:rPr>
        <w:rFonts w:ascii="Arial Black" w:hAnsi="Arial Black"/>
        <w:color w:val="FF0000"/>
        <w:sz w:val="28"/>
        <w:szCs w:val="28"/>
      </w:rPr>
    </w:pPr>
    <w:r>
      <w:rPr>
        <w:rFonts w:ascii="Arial Black" w:hAnsi="Arial Black"/>
        <w:color w:val="FF0000"/>
        <w:sz w:val="28"/>
        <w:szCs w:val="28"/>
      </w:rPr>
      <w:t xml:space="preserve">Bereich: </w:t>
    </w:r>
    <w:r w:rsidR="00743A56">
      <w:rPr>
        <w:rFonts w:ascii="Arial Black" w:hAnsi="Arial Black"/>
        <w:color w:val="FF0000"/>
        <w:sz w:val="28"/>
        <w:szCs w:val="28"/>
      </w:rPr>
      <w:t>Breitensport</w:t>
    </w:r>
    <w:r>
      <w:rPr>
        <w:rFonts w:ascii="Arial Black" w:hAnsi="Arial Black"/>
        <w:color w:val="FF0000"/>
        <w:sz w:val="28"/>
        <w:szCs w:val="28"/>
      </w:rPr>
      <w:t xml:space="preserve"> </w:t>
    </w:r>
  </w:p>
  <w:p w14:paraId="61F7E56E" w14:textId="78AFB14C" w:rsidR="00F3089C" w:rsidRDefault="00F3089C" w:rsidP="00F3089C">
    <w:pPr>
      <w:pStyle w:val="Kopfzeile"/>
      <w:tabs>
        <w:tab w:val="clear" w:pos="9072"/>
      </w:tabs>
      <w:ind w:firstLine="284"/>
      <w:rPr>
        <w:rFonts w:ascii="Arial Black" w:hAnsi="Arial Black"/>
        <w:color w:val="FF0000"/>
        <w:sz w:val="28"/>
        <w:szCs w:val="28"/>
      </w:rPr>
    </w:pPr>
    <w:r>
      <w:rPr>
        <w:rFonts w:ascii="Arial Black" w:hAnsi="Arial Black"/>
        <w:noProof/>
        <w:color w:val="FF0000"/>
        <w:sz w:val="28"/>
        <w:szCs w:val="28"/>
        <w:lang w:eastAsia="de-DE"/>
      </w:rPr>
      <mc:AlternateContent>
        <mc:Choice Requires="wps">
          <w:drawing>
            <wp:anchor distT="0" distB="0" distL="114300" distR="114300" simplePos="0" relativeHeight="251664384" behindDoc="0" locked="0" layoutInCell="1" allowOverlap="1" wp14:anchorId="1E290F87" wp14:editId="28456771">
              <wp:simplePos x="0" y="0"/>
              <wp:positionH relativeFrom="column">
                <wp:posOffset>-504190</wp:posOffset>
              </wp:positionH>
              <wp:positionV relativeFrom="paragraph">
                <wp:posOffset>-464185</wp:posOffset>
              </wp:positionV>
              <wp:extent cx="575945" cy="111569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1156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CFA307" id="Rechteck 2" o:spid="_x0000_s1026" style="position:absolute;margin-left:-39.7pt;margin-top:-36.55pt;width:45.3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" fillcolor="red" stroked="f" strokeweight="2pt"/>
          </w:pict>
        </mc:Fallback>
      </mc:AlternateContent>
    </w:r>
    <w:r w:rsidR="005E3BBD">
      <w:rPr>
        <w:rFonts w:ascii="Arial Black" w:hAnsi="Arial Black"/>
        <w:color w:val="FF0000"/>
        <w:sz w:val="28"/>
        <w:szCs w:val="28"/>
      </w:rPr>
      <w:t>Fachgebiet</w:t>
    </w:r>
    <w:r w:rsidRPr="00927100">
      <w:rPr>
        <w:rFonts w:ascii="Arial Black" w:hAnsi="Arial Black"/>
        <w:color w:val="FF0000"/>
        <w:sz w:val="28"/>
        <w:szCs w:val="28"/>
      </w:rPr>
      <w:t>:</w:t>
    </w:r>
    <w:r>
      <w:rPr>
        <w:rFonts w:ascii="Arial Black" w:hAnsi="Arial Black"/>
        <w:color w:val="FF0000"/>
        <w:sz w:val="28"/>
        <w:szCs w:val="28"/>
      </w:rPr>
      <w:t xml:space="preserve"> Gerätturnen</w:t>
    </w:r>
    <w:r w:rsidRPr="00AC01FC">
      <w:rPr>
        <w:rFonts w:ascii="Arial Black" w:hAnsi="Arial Black"/>
        <w:color w:val="FF0000"/>
        <w:sz w:val="28"/>
        <w:szCs w:val="28"/>
      </w:rPr>
      <w:t xml:space="preserve"> </w:t>
    </w:r>
    <w:r w:rsidR="00634D6C">
      <w:rPr>
        <w:rFonts w:ascii="Arial Black" w:hAnsi="Arial Black"/>
        <w:color w:val="FF0000"/>
        <w:sz w:val="28"/>
        <w:szCs w:val="28"/>
      </w:rPr>
      <w:t>weiblich</w:t>
    </w:r>
  </w:p>
  <w:p w14:paraId="12F362FC" w14:textId="7E298EE4" w:rsidR="00F3089C" w:rsidRPr="00927100" w:rsidRDefault="00F3089C" w:rsidP="00F3089C">
    <w:pPr>
      <w:pStyle w:val="Kopfzeile"/>
      <w:tabs>
        <w:tab w:val="clear" w:pos="9072"/>
      </w:tabs>
      <w:ind w:firstLine="284"/>
      <w:rPr>
        <w:rFonts w:ascii="Arial Black" w:hAnsi="Arial Black"/>
        <w:color w:val="FF0000"/>
        <w:sz w:val="28"/>
        <w:szCs w:val="28"/>
      </w:rPr>
    </w:pPr>
    <w:r>
      <w:rPr>
        <w:rFonts w:ascii="Arial Black" w:hAnsi="Arial Black"/>
        <w:color w:val="FF0000"/>
        <w:sz w:val="28"/>
        <w:szCs w:val="28"/>
      </w:rPr>
      <w:t xml:space="preserve">Ebene: </w:t>
    </w:r>
    <w:r w:rsidRPr="00307B62">
      <w:rPr>
        <w:rFonts w:ascii="Arial Black" w:hAnsi="Arial Black"/>
        <w:color w:val="FF0000"/>
        <w:sz w:val="28"/>
        <w:szCs w:val="28"/>
      </w:rPr>
      <w:t>Turngau</w:t>
    </w:r>
  </w:p>
  <w:p w14:paraId="634EACA6" w14:textId="77777777" w:rsidR="00DC0643" w:rsidRPr="00EE6364" w:rsidRDefault="00EE6364">
    <w:pPr>
      <w:pStyle w:val="Kopfzeile"/>
      <w:rPr>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0C94436D"/>
    <w:multiLevelType w:val="hybridMultilevel"/>
    <w:tmpl w:val="1E0AC060"/>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915166"/>
    <w:multiLevelType w:val="hybridMultilevel"/>
    <w:tmpl w:val="9DDEEF18"/>
    <w:lvl w:ilvl="0" w:tplc="15EA2772">
      <w:start w:val="1"/>
      <w:numFmt w:val="bullet"/>
      <w:lvlText w:val=""/>
      <w:lvlJc w:val="left"/>
      <w:pPr>
        <w:ind w:left="643" w:hanging="360"/>
      </w:pPr>
      <w:rPr>
        <w:rFonts w:ascii="Symbol" w:hAnsi="Symbol" w:hint="default"/>
        <w:color w:val="auto"/>
        <w:sz w:val="24"/>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24E2307F"/>
    <w:multiLevelType w:val="hybridMultilevel"/>
    <w:tmpl w:val="84367722"/>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C63A7C"/>
    <w:multiLevelType w:val="hybridMultilevel"/>
    <w:tmpl w:val="CC126CFA"/>
    <w:lvl w:ilvl="0" w:tplc="0407000B">
      <w:start w:val="1"/>
      <w:numFmt w:val="bullet"/>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32A475F1"/>
    <w:multiLevelType w:val="hybridMultilevel"/>
    <w:tmpl w:val="AECC76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456F72"/>
    <w:multiLevelType w:val="hybridMultilevel"/>
    <w:tmpl w:val="663C7308"/>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A0125A"/>
    <w:multiLevelType w:val="hybridMultilevel"/>
    <w:tmpl w:val="94949C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AF2EFB"/>
    <w:multiLevelType w:val="hybridMultilevel"/>
    <w:tmpl w:val="AD60DD56"/>
    <w:lvl w:ilvl="0" w:tplc="D4B47980">
      <w:start w:val="1"/>
      <w:numFmt w:val="bullet"/>
      <w:lvlText w:val=""/>
      <w:lvlPicBulletId w:val="0"/>
      <w:lvlJc w:val="left"/>
      <w:pPr>
        <w:ind w:left="360" w:hanging="360"/>
      </w:pPr>
      <w:rPr>
        <w:rFonts w:ascii="Symbol" w:hAnsi="Symbol" w:hint="default"/>
        <w:color w:val="auto"/>
        <w:sz w:val="20"/>
        <w:szCs w:val="20"/>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Marlett" w:hAnsi="Marlett"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Marlett" w:hAnsi="Marlett"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Marlett" w:hAnsi="Marlett" w:hint="default"/>
      </w:rPr>
    </w:lvl>
  </w:abstractNum>
  <w:abstractNum w:abstractNumId="9" w15:restartNumberingAfterBreak="0">
    <w:nsid w:val="5C127532"/>
    <w:multiLevelType w:val="hybridMultilevel"/>
    <w:tmpl w:val="3CA0114A"/>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8B3836"/>
    <w:multiLevelType w:val="hybridMultilevel"/>
    <w:tmpl w:val="5EA8C1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1A30867"/>
    <w:multiLevelType w:val="hybridMultilevel"/>
    <w:tmpl w:val="877069C2"/>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Marlett" w:hAnsi="Marlet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Marlett" w:hAnsi="Marlett" w:hint="default"/>
      </w:rPr>
    </w:lvl>
  </w:abstractNum>
  <w:abstractNum w:abstractNumId="12" w15:restartNumberingAfterBreak="0">
    <w:nsid w:val="63AF6E41"/>
    <w:multiLevelType w:val="hybridMultilevel"/>
    <w:tmpl w:val="23ACE608"/>
    <w:lvl w:ilvl="0" w:tplc="D65ADA9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7B29F8"/>
    <w:multiLevelType w:val="hybridMultilevel"/>
    <w:tmpl w:val="B9A8E7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2922D64"/>
    <w:multiLevelType w:val="hybridMultilevel"/>
    <w:tmpl w:val="0290BC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DA5C16"/>
    <w:multiLevelType w:val="hybridMultilevel"/>
    <w:tmpl w:val="E38E67E8"/>
    <w:lvl w:ilvl="0" w:tplc="15EA2772">
      <w:start w:val="1"/>
      <w:numFmt w:val="bullet"/>
      <w:lvlText w:val=""/>
      <w:lvlJc w:val="left"/>
      <w:pPr>
        <w:ind w:left="644" w:hanging="360"/>
      </w:pPr>
      <w:rPr>
        <w:rFonts w:ascii="Symbol" w:hAnsi="Symbol" w:hint="default"/>
        <w:color w:val="auto"/>
        <w:sz w:val="2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7" w15:restartNumberingAfterBreak="0">
    <w:nsid w:val="7FC74F45"/>
    <w:multiLevelType w:val="hybridMultilevel"/>
    <w:tmpl w:val="80A822D4"/>
    <w:lvl w:ilvl="0" w:tplc="F18286BC">
      <w:start w:val="1"/>
      <w:numFmt w:val="bullet"/>
      <w:lvlText w:val=""/>
      <w:lvlJc w:val="center"/>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abstractNumId w:val="16"/>
  </w:num>
  <w:num w:numId="2">
    <w:abstractNumId w:val="1"/>
  </w:num>
  <w:num w:numId="3">
    <w:abstractNumId w:val="11"/>
  </w:num>
  <w:num w:numId="4">
    <w:abstractNumId w:val="0"/>
  </w:num>
  <w:num w:numId="5">
    <w:abstractNumId w:val="3"/>
  </w:num>
  <w:num w:numId="6">
    <w:abstractNumId w:val="2"/>
  </w:num>
  <w:num w:numId="7">
    <w:abstractNumId w:val="9"/>
  </w:num>
  <w:num w:numId="8">
    <w:abstractNumId w:val="12"/>
  </w:num>
  <w:num w:numId="9">
    <w:abstractNumId w:val="6"/>
  </w:num>
  <w:num w:numId="10">
    <w:abstractNumId w:val="15"/>
  </w:num>
  <w:num w:numId="11">
    <w:abstractNumId w:val="8"/>
  </w:num>
  <w:num w:numId="12">
    <w:abstractNumId w:val="13"/>
  </w:num>
  <w:num w:numId="13">
    <w:abstractNumId w:val="10"/>
  </w:num>
  <w:num w:numId="14">
    <w:abstractNumId w:val="4"/>
  </w:num>
  <w:num w:numId="15">
    <w:abstractNumId w:val="17"/>
  </w:num>
  <w:num w:numId="16">
    <w:abstractNumId w:val="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9KUCG7arGQek8FA6mNIXxRKh5ReBhzULnuI8ioVSMcOSEE4oe7qnO93i+zRSyXzI7ZTOuKWa+pryvuT1m6g08g==" w:salt="Z/fQR0FaHMETSsi2dmz9W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4ea2bfc8-9c5e-4c8a-a090-7ca18b2f7fd4"/>
  </w:docVars>
  <w:rsids>
    <w:rsidRoot w:val="00DB440A"/>
    <w:rsid w:val="000009AF"/>
    <w:rsid w:val="00001E9E"/>
    <w:rsid w:val="00002C30"/>
    <w:rsid w:val="00003CB0"/>
    <w:rsid w:val="00004D28"/>
    <w:rsid w:val="00013A16"/>
    <w:rsid w:val="00014A61"/>
    <w:rsid w:val="00020B11"/>
    <w:rsid w:val="0002322A"/>
    <w:rsid w:val="00023D90"/>
    <w:rsid w:val="00025ABE"/>
    <w:rsid w:val="00027C1B"/>
    <w:rsid w:val="000310B1"/>
    <w:rsid w:val="0003391E"/>
    <w:rsid w:val="00033BC4"/>
    <w:rsid w:val="000342A0"/>
    <w:rsid w:val="0003431B"/>
    <w:rsid w:val="00037F1D"/>
    <w:rsid w:val="0004034A"/>
    <w:rsid w:val="00041224"/>
    <w:rsid w:val="000419BB"/>
    <w:rsid w:val="00042C93"/>
    <w:rsid w:val="00051374"/>
    <w:rsid w:val="000513C5"/>
    <w:rsid w:val="0005483F"/>
    <w:rsid w:val="00057849"/>
    <w:rsid w:val="000618E2"/>
    <w:rsid w:val="00065752"/>
    <w:rsid w:val="00075926"/>
    <w:rsid w:val="00081554"/>
    <w:rsid w:val="000852E7"/>
    <w:rsid w:val="00085E9C"/>
    <w:rsid w:val="00092A5A"/>
    <w:rsid w:val="00093BF3"/>
    <w:rsid w:val="0009731F"/>
    <w:rsid w:val="000A00D0"/>
    <w:rsid w:val="000A2012"/>
    <w:rsid w:val="000A38D2"/>
    <w:rsid w:val="000A4C49"/>
    <w:rsid w:val="000A7285"/>
    <w:rsid w:val="000B13D8"/>
    <w:rsid w:val="000B2278"/>
    <w:rsid w:val="000B2F1E"/>
    <w:rsid w:val="000B49EB"/>
    <w:rsid w:val="000C2A14"/>
    <w:rsid w:val="000C3CD4"/>
    <w:rsid w:val="000D5A0D"/>
    <w:rsid w:val="000D6488"/>
    <w:rsid w:val="000E104B"/>
    <w:rsid w:val="000E25F9"/>
    <w:rsid w:val="000E334B"/>
    <w:rsid w:val="000E4BB0"/>
    <w:rsid w:val="000E5230"/>
    <w:rsid w:val="000E567D"/>
    <w:rsid w:val="000F0563"/>
    <w:rsid w:val="000F09CD"/>
    <w:rsid w:val="000F2BDD"/>
    <w:rsid w:val="000F3ABF"/>
    <w:rsid w:val="000F51E7"/>
    <w:rsid w:val="00100E25"/>
    <w:rsid w:val="001014C6"/>
    <w:rsid w:val="00101CF1"/>
    <w:rsid w:val="001034E5"/>
    <w:rsid w:val="00105F71"/>
    <w:rsid w:val="001102ED"/>
    <w:rsid w:val="001120F9"/>
    <w:rsid w:val="001129F9"/>
    <w:rsid w:val="001159BD"/>
    <w:rsid w:val="00122321"/>
    <w:rsid w:val="00122C37"/>
    <w:rsid w:val="001234A1"/>
    <w:rsid w:val="00123AA1"/>
    <w:rsid w:val="00124E54"/>
    <w:rsid w:val="00127189"/>
    <w:rsid w:val="001331CA"/>
    <w:rsid w:val="00133460"/>
    <w:rsid w:val="00133F7E"/>
    <w:rsid w:val="00134DDD"/>
    <w:rsid w:val="001409BF"/>
    <w:rsid w:val="00142162"/>
    <w:rsid w:val="001460B0"/>
    <w:rsid w:val="0015411C"/>
    <w:rsid w:val="0016011F"/>
    <w:rsid w:val="001608E9"/>
    <w:rsid w:val="00161C9D"/>
    <w:rsid w:val="00167C94"/>
    <w:rsid w:val="00180009"/>
    <w:rsid w:val="00181AF9"/>
    <w:rsid w:val="00185663"/>
    <w:rsid w:val="0018696D"/>
    <w:rsid w:val="00193D51"/>
    <w:rsid w:val="00196B26"/>
    <w:rsid w:val="00197FA1"/>
    <w:rsid w:val="001A172C"/>
    <w:rsid w:val="001A33DF"/>
    <w:rsid w:val="001A3A9F"/>
    <w:rsid w:val="001A3B1D"/>
    <w:rsid w:val="001B0E9A"/>
    <w:rsid w:val="001B79CA"/>
    <w:rsid w:val="001C1AA4"/>
    <w:rsid w:val="001C441D"/>
    <w:rsid w:val="001D063F"/>
    <w:rsid w:val="001D3650"/>
    <w:rsid w:val="001D3978"/>
    <w:rsid w:val="001D4214"/>
    <w:rsid w:val="001D7142"/>
    <w:rsid w:val="001E2AA7"/>
    <w:rsid w:val="001E35C2"/>
    <w:rsid w:val="001E4D44"/>
    <w:rsid w:val="001F3DA8"/>
    <w:rsid w:val="001F6610"/>
    <w:rsid w:val="00200E21"/>
    <w:rsid w:val="002038B1"/>
    <w:rsid w:val="00203C25"/>
    <w:rsid w:val="00206488"/>
    <w:rsid w:val="00207C00"/>
    <w:rsid w:val="0021678F"/>
    <w:rsid w:val="00220227"/>
    <w:rsid w:val="00221F93"/>
    <w:rsid w:val="0022550D"/>
    <w:rsid w:val="00230CB2"/>
    <w:rsid w:val="00231057"/>
    <w:rsid w:val="00233E52"/>
    <w:rsid w:val="00234BBA"/>
    <w:rsid w:val="00236010"/>
    <w:rsid w:val="002422BE"/>
    <w:rsid w:val="00242D02"/>
    <w:rsid w:val="00242E68"/>
    <w:rsid w:val="00245598"/>
    <w:rsid w:val="00246095"/>
    <w:rsid w:val="00246C47"/>
    <w:rsid w:val="00247BE8"/>
    <w:rsid w:val="00247F0B"/>
    <w:rsid w:val="00250B40"/>
    <w:rsid w:val="00251291"/>
    <w:rsid w:val="00251D51"/>
    <w:rsid w:val="00253992"/>
    <w:rsid w:val="00253B57"/>
    <w:rsid w:val="00254C1E"/>
    <w:rsid w:val="00254FDB"/>
    <w:rsid w:val="0025542B"/>
    <w:rsid w:val="0025608B"/>
    <w:rsid w:val="0026568F"/>
    <w:rsid w:val="00266325"/>
    <w:rsid w:val="0027069A"/>
    <w:rsid w:val="002755E9"/>
    <w:rsid w:val="002760D1"/>
    <w:rsid w:val="00281AD2"/>
    <w:rsid w:val="00287162"/>
    <w:rsid w:val="002903E6"/>
    <w:rsid w:val="00291BD8"/>
    <w:rsid w:val="00294147"/>
    <w:rsid w:val="00294195"/>
    <w:rsid w:val="002A1C89"/>
    <w:rsid w:val="002A2087"/>
    <w:rsid w:val="002A4370"/>
    <w:rsid w:val="002A77C8"/>
    <w:rsid w:val="002B22FE"/>
    <w:rsid w:val="002B2993"/>
    <w:rsid w:val="002B660F"/>
    <w:rsid w:val="002B6DFC"/>
    <w:rsid w:val="002C15CE"/>
    <w:rsid w:val="002C1869"/>
    <w:rsid w:val="002C3AE3"/>
    <w:rsid w:val="002C4EDF"/>
    <w:rsid w:val="002C59F9"/>
    <w:rsid w:val="002D031F"/>
    <w:rsid w:val="002D1A94"/>
    <w:rsid w:val="002E2BE4"/>
    <w:rsid w:val="002E38E9"/>
    <w:rsid w:val="002E39E4"/>
    <w:rsid w:val="002E4D6E"/>
    <w:rsid w:val="002E54F7"/>
    <w:rsid w:val="002F1125"/>
    <w:rsid w:val="002F2F34"/>
    <w:rsid w:val="002F4655"/>
    <w:rsid w:val="002F723C"/>
    <w:rsid w:val="00302D42"/>
    <w:rsid w:val="00303BF0"/>
    <w:rsid w:val="0030720D"/>
    <w:rsid w:val="00307B62"/>
    <w:rsid w:val="00310035"/>
    <w:rsid w:val="0031064E"/>
    <w:rsid w:val="00310B1E"/>
    <w:rsid w:val="0031102E"/>
    <w:rsid w:val="0031224C"/>
    <w:rsid w:val="003154AC"/>
    <w:rsid w:val="00316003"/>
    <w:rsid w:val="0031756D"/>
    <w:rsid w:val="00324E10"/>
    <w:rsid w:val="003340A3"/>
    <w:rsid w:val="003340C9"/>
    <w:rsid w:val="00336A4A"/>
    <w:rsid w:val="00341DFA"/>
    <w:rsid w:val="003427FF"/>
    <w:rsid w:val="0035141E"/>
    <w:rsid w:val="003544BC"/>
    <w:rsid w:val="003618CE"/>
    <w:rsid w:val="00364902"/>
    <w:rsid w:val="00370403"/>
    <w:rsid w:val="00372D71"/>
    <w:rsid w:val="0037476C"/>
    <w:rsid w:val="003843CF"/>
    <w:rsid w:val="00393D06"/>
    <w:rsid w:val="00395FBB"/>
    <w:rsid w:val="003A5D12"/>
    <w:rsid w:val="003A7E5A"/>
    <w:rsid w:val="003B42FE"/>
    <w:rsid w:val="003B4CDA"/>
    <w:rsid w:val="003B5EA4"/>
    <w:rsid w:val="003C63E9"/>
    <w:rsid w:val="003D1DE4"/>
    <w:rsid w:val="003D5825"/>
    <w:rsid w:val="003D7259"/>
    <w:rsid w:val="003D78A1"/>
    <w:rsid w:val="003E01D0"/>
    <w:rsid w:val="003E4233"/>
    <w:rsid w:val="003F0382"/>
    <w:rsid w:val="003F57C5"/>
    <w:rsid w:val="003F6505"/>
    <w:rsid w:val="00400A71"/>
    <w:rsid w:val="00400AEA"/>
    <w:rsid w:val="00403710"/>
    <w:rsid w:val="00404640"/>
    <w:rsid w:val="00404B3B"/>
    <w:rsid w:val="00405C75"/>
    <w:rsid w:val="0040606C"/>
    <w:rsid w:val="00410824"/>
    <w:rsid w:val="00412479"/>
    <w:rsid w:val="004145CC"/>
    <w:rsid w:val="004159FC"/>
    <w:rsid w:val="00415E05"/>
    <w:rsid w:val="00416200"/>
    <w:rsid w:val="00423711"/>
    <w:rsid w:val="00425C14"/>
    <w:rsid w:val="004272DF"/>
    <w:rsid w:val="00434B08"/>
    <w:rsid w:val="00436CE1"/>
    <w:rsid w:val="00437CB1"/>
    <w:rsid w:val="00440211"/>
    <w:rsid w:val="00441B27"/>
    <w:rsid w:val="00446DB7"/>
    <w:rsid w:val="00446E45"/>
    <w:rsid w:val="00457615"/>
    <w:rsid w:val="00462160"/>
    <w:rsid w:val="00463246"/>
    <w:rsid w:val="004651C9"/>
    <w:rsid w:val="0046554D"/>
    <w:rsid w:val="00465F50"/>
    <w:rsid w:val="00466BC5"/>
    <w:rsid w:val="00470475"/>
    <w:rsid w:val="00472B00"/>
    <w:rsid w:val="0047602B"/>
    <w:rsid w:val="004808F1"/>
    <w:rsid w:val="004841BE"/>
    <w:rsid w:val="00487B46"/>
    <w:rsid w:val="00490BF0"/>
    <w:rsid w:val="0049263D"/>
    <w:rsid w:val="004966B7"/>
    <w:rsid w:val="00497231"/>
    <w:rsid w:val="004A0C64"/>
    <w:rsid w:val="004A24F9"/>
    <w:rsid w:val="004A2D66"/>
    <w:rsid w:val="004A6B5D"/>
    <w:rsid w:val="004B2C24"/>
    <w:rsid w:val="004B41E0"/>
    <w:rsid w:val="004B53C2"/>
    <w:rsid w:val="004C03FF"/>
    <w:rsid w:val="004C232C"/>
    <w:rsid w:val="004C24D7"/>
    <w:rsid w:val="004C377D"/>
    <w:rsid w:val="004C4D5F"/>
    <w:rsid w:val="004C534E"/>
    <w:rsid w:val="004C7DD5"/>
    <w:rsid w:val="004D4363"/>
    <w:rsid w:val="004D4C6F"/>
    <w:rsid w:val="004D4FAD"/>
    <w:rsid w:val="004F3EE8"/>
    <w:rsid w:val="004F44EC"/>
    <w:rsid w:val="004F4705"/>
    <w:rsid w:val="004F5FF9"/>
    <w:rsid w:val="004F6836"/>
    <w:rsid w:val="00500557"/>
    <w:rsid w:val="00503E3E"/>
    <w:rsid w:val="00504706"/>
    <w:rsid w:val="0050572A"/>
    <w:rsid w:val="0051086B"/>
    <w:rsid w:val="0051435C"/>
    <w:rsid w:val="0051658B"/>
    <w:rsid w:val="00521CDA"/>
    <w:rsid w:val="005232AD"/>
    <w:rsid w:val="00526488"/>
    <w:rsid w:val="005275AD"/>
    <w:rsid w:val="005317A0"/>
    <w:rsid w:val="0054438D"/>
    <w:rsid w:val="00546959"/>
    <w:rsid w:val="00547D62"/>
    <w:rsid w:val="00550797"/>
    <w:rsid w:val="00550F21"/>
    <w:rsid w:val="00552281"/>
    <w:rsid w:val="00552FF3"/>
    <w:rsid w:val="00554EB7"/>
    <w:rsid w:val="00556B63"/>
    <w:rsid w:val="0056048B"/>
    <w:rsid w:val="00560760"/>
    <w:rsid w:val="00561453"/>
    <w:rsid w:val="005623D2"/>
    <w:rsid w:val="00565D22"/>
    <w:rsid w:val="00566A8C"/>
    <w:rsid w:val="005674CF"/>
    <w:rsid w:val="00567600"/>
    <w:rsid w:val="0057038F"/>
    <w:rsid w:val="00576BCD"/>
    <w:rsid w:val="00576D7A"/>
    <w:rsid w:val="005776B9"/>
    <w:rsid w:val="00581747"/>
    <w:rsid w:val="005859A7"/>
    <w:rsid w:val="00585C8E"/>
    <w:rsid w:val="00591427"/>
    <w:rsid w:val="00592B25"/>
    <w:rsid w:val="00593560"/>
    <w:rsid w:val="005A0DDA"/>
    <w:rsid w:val="005A2B1E"/>
    <w:rsid w:val="005B336C"/>
    <w:rsid w:val="005C6E9C"/>
    <w:rsid w:val="005C74D5"/>
    <w:rsid w:val="005C78D9"/>
    <w:rsid w:val="005D0072"/>
    <w:rsid w:val="005D15E7"/>
    <w:rsid w:val="005D3834"/>
    <w:rsid w:val="005D532F"/>
    <w:rsid w:val="005D68C9"/>
    <w:rsid w:val="005E2AA0"/>
    <w:rsid w:val="005E3BBD"/>
    <w:rsid w:val="005E3EBC"/>
    <w:rsid w:val="005F4428"/>
    <w:rsid w:val="00600450"/>
    <w:rsid w:val="006017A9"/>
    <w:rsid w:val="0060664D"/>
    <w:rsid w:val="006067C1"/>
    <w:rsid w:val="00615C63"/>
    <w:rsid w:val="00617077"/>
    <w:rsid w:val="00620751"/>
    <w:rsid w:val="00621922"/>
    <w:rsid w:val="00621FDE"/>
    <w:rsid w:val="00632009"/>
    <w:rsid w:val="00634D6C"/>
    <w:rsid w:val="00635827"/>
    <w:rsid w:val="00635C12"/>
    <w:rsid w:val="006400CD"/>
    <w:rsid w:val="006409F2"/>
    <w:rsid w:val="00647A16"/>
    <w:rsid w:val="00650358"/>
    <w:rsid w:val="006554F0"/>
    <w:rsid w:val="00660168"/>
    <w:rsid w:val="006604A2"/>
    <w:rsid w:val="00661A46"/>
    <w:rsid w:val="00661AE5"/>
    <w:rsid w:val="00662D91"/>
    <w:rsid w:val="006672E1"/>
    <w:rsid w:val="006674F5"/>
    <w:rsid w:val="00671171"/>
    <w:rsid w:val="00674986"/>
    <w:rsid w:val="00674C2D"/>
    <w:rsid w:val="006777CD"/>
    <w:rsid w:val="00682BC5"/>
    <w:rsid w:val="00684C0E"/>
    <w:rsid w:val="006921AB"/>
    <w:rsid w:val="00693CE8"/>
    <w:rsid w:val="006951EA"/>
    <w:rsid w:val="00695B86"/>
    <w:rsid w:val="006966B7"/>
    <w:rsid w:val="006972DE"/>
    <w:rsid w:val="006A071F"/>
    <w:rsid w:val="006A1B1E"/>
    <w:rsid w:val="006A278D"/>
    <w:rsid w:val="006A45AF"/>
    <w:rsid w:val="006A6197"/>
    <w:rsid w:val="006B273E"/>
    <w:rsid w:val="006B3D56"/>
    <w:rsid w:val="006B664E"/>
    <w:rsid w:val="006B6E2D"/>
    <w:rsid w:val="006C0A2C"/>
    <w:rsid w:val="006C2A98"/>
    <w:rsid w:val="006C2E1B"/>
    <w:rsid w:val="006C3015"/>
    <w:rsid w:val="006C4B4C"/>
    <w:rsid w:val="006C7437"/>
    <w:rsid w:val="006D6FDA"/>
    <w:rsid w:val="006D77D6"/>
    <w:rsid w:val="006D7F9B"/>
    <w:rsid w:val="006E0E35"/>
    <w:rsid w:val="006E3F55"/>
    <w:rsid w:val="006E4D2D"/>
    <w:rsid w:val="006E72DE"/>
    <w:rsid w:val="006F7238"/>
    <w:rsid w:val="00700D9E"/>
    <w:rsid w:val="00702DC0"/>
    <w:rsid w:val="00706430"/>
    <w:rsid w:val="00707224"/>
    <w:rsid w:val="00707E77"/>
    <w:rsid w:val="007157F0"/>
    <w:rsid w:val="00715EA9"/>
    <w:rsid w:val="007247C9"/>
    <w:rsid w:val="007273B9"/>
    <w:rsid w:val="007323AB"/>
    <w:rsid w:val="00732D7F"/>
    <w:rsid w:val="00733EED"/>
    <w:rsid w:val="007354D1"/>
    <w:rsid w:val="00736832"/>
    <w:rsid w:val="00736BF2"/>
    <w:rsid w:val="007371ED"/>
    <w:rsid w:val="00740368"/>
    <w:rsid w:val="0074070A"/>
    <w:rsid w:val="007423BB"/>
    <w:rsid w:val="00743A56"/>
    <w:rsid w:val="00744F7A"/>
    <w:rsid w:val="007456C6"/>
    <w:rsid w:val="007516C5"/>
    <w:rsid w:val="00752AF1"/>
    <w:rsid w:val="00752FCB"/>
    <w:rsid w:val="00757DC1"/>
    <w:rsid w:val="0076179C"/>
    <w:rsid w:val="00762BA8"/>
    <w:rsid w:val="007656A9"/>
    <w:rsid w:val="007671B7"/>
    <w:rsid w:val="007671E3"/>
    <w:rsid w:val="00770CFD"/>
    <w:rsid w:val="00775FC4"/>
    <w:rsid w:val="00776BD3"/>
    <w:rsid w:val="00783424"/>
    <w:rsid w:val="00785AB4"/>
    <w:rsid w:val="00793BA9"/>
    <w:rsid w:val="007957FE"/>
    <w:rsid w:val="007A44A8"/>
    <w:rsid w:val="007A6B4B"/>
    <w:rsid w:val="007A6BEF"/>
    <w:rsid w:val="007A7421"/>
    <w:rsid w:val="007B19CC"/>
    <w:rsid w:val="007B39E6"/>
    <w:rsid w:val="007B4666"/>
    <w:rsid w:val="007B5164"/>
    <w:rsid w:val="007B70D8"/>
    <w:rsid w:val="007C133A"/>
    <w:rsid w:val="007C5C97"/>
    <w:rsid w:val="007C68D9"/>
    <w:rsid w:val="007D084D"/>
    <w:rsid w:val="007E1D28"/>
    <w:rsid w:val="007E39A1"/>
    <w:rsid w:val="007E49B5"/>
    <w:rsid w:val="007E523E"/>
    <w:rsid w:val="00803806"/>
    <w:rsid w:val="00807AEE"/>
    <w:rsid w:val="00810383"/>
    <w:rsid w:val="00813334"/>
    <w:rsid w:val="008139E8"/>
    <w:rsid w:val="00815F3A"/>
    <w:rsid w:val="008215C3"/>
    <w:rsid w:val="00822E4B"/>
    <w:rsid w:val="00825566"/>
    <w:rsid w:val="008324CD"/>
    <w:rsid w:val="008328A9"/>
    <w:rsid w:val="00834752"/>
    <w:rsid w:val="0083536E"/>
    <w:rsid w:val="00835C71"/>
    <w:rsid w:val="00835D72"/>
    <w:rsid w:val="00835EB7"/>
    <w:rsid w:val="00837578"/>
    <w:rsid w:val="00840EBE"/>
    <w:rsid w:val="00842939"/>
    <w:rsid w:val="0084299B"/>
    <w:rsid w:val="008429A7"/>
    <w:rsid w:val="00851B72"/>
    <w:rsid w:val="00852C81"/>
    <w:rsid w:val="0085309B"/>
    <w:rsid w:val="00855BB3"/>
    <w:rsid w:val="0085634A"/>
    <w:rsid w:val="00856746"/>
    <w:rsid w:val="008604C2"/>
    <w:rsid w:val="00860C4F"/>
    <w:rsid w:val="008613BE"/>
    <w:rsid w:val="00863D47"/>
    <w:rsid w:val="0086406C"/>
    <w:rsid w:val="00865B69"/>
    <w:rsid w:val="0087108A"/>
    <w:rsid w:val="00877C23"/>
    <w:rsid w:val="008814F5"/>
    <w:rsid w:val="00883F57"/>
    <w:rsid w:val="00884F2A"/>
    <w:rsid w:val="008877E2"/>
    <w:rsid w:val="00892482"/>
    <w:rsid w:val="00893BDE"/>
    <w:rsid w:val="00895493"/>
    <w:rsid w:val="008958EE"/>
    <w:rsid w:val="008A2CD9"/>
    <w:rsid w:val="008A34A3"/>
    <w:rsid w:val="008A68CB"/>
    <w:rsid w:val="008B09E1"/>
    <w:rsid w:val="008B5023"/>
    <w:rsid w:val="008B62D3"/>
    <w:rsid w:val="008B77E8"/>
    <w:rsid w:val="008C1940"/>
    <w:rsid w:val="008C1BA9"/>
    <w:rsid w:val="008C28DF"/>
    <w:rsid w:val="008C45BA"/>
    <w:rsid w:val="008C5FCC"/>
    <w:rsid w:val="008C726D"/>
    <w:rsid w:val="008D05E7"/>
    <w:rsid w:val="008D0ECD"/>
    <w:rsid w:val="008D1216"/>
    <w:rsid w:val="008D1EC1"/>
    <w:rsid w:val="008D34A8"/>
    <w:rsid w:val="008E41F9"/>
    <w:rsid w:val="008E5BA0"/>
    <w:rsid w:val="008E728C"/>
    <w:rsid w:val="008E7867"/>
    <w:rsid w:val="008F2B7A"/>
    <w:rsid w:val="008F6AA6"/>
    <w:rsid w:val="008F6ABA"/>
    <w:rsid w:val="0090078D"/>
    <w:rsid w:val="00900C8D"/>
    <w:rsid w:val="00905036"/>
    <w:rsid w:val="00905F4E"/>
    <w:rsid w:val="00916A3B"/>
    <w:rsid w:val="00924655"/>
    <w:rsid w:val="00926A9F"/>
    <w:rsid w:val="00927100"/>
    <w:rsid w:val="0092794E"/>
    <w:rsid w:val="00933D6F"/>
    <w:rsid w:val="00935284"/>
    <w:rsid w:val="00937AC7"/>
    <w:rsid w:val="00942006"/>
    <w:rsid w:val="00947652"/>
    <w:rsid w:val="0095203E"/>
    <w:rsid w:val="00952E45"/>
    <w:rsid w:val="00956666"/>
    <w:rsid w:val="00956F0C"/>
    <w:rsid w:val="009677DB"/>
    <w:rsid w:val="00967B2B"/>
    <w:rsid w:val="00970E7D"/>
    <w:rsid w:val="0097191B"/>
    <w:rsid w:val="00972DCA"/>
    <w:rsid w:val="00975575"/>
    <w:rsid w:val="00975E01"/>
    <w:rsid w:val="00977453"/>
    <w:rsid w:val="00977D2E"/>
    <w:rsid w:val="00980789"/>
    <w:rsid w:val="00992880"/>
    <w:rsid w:val="00993A26"/>
    <w:rsid w:val="00996486"/>
    <w:rsid w:val="00997D77"/>
    <w:rsid w:val="009A0B42"/>
    <w:rsid w:val="009A16F2"/>
    <w:rsid w:val="009B0A9E"/>
    <w:rsid w:val="009B4891"/>
    <w:rsid w:val="009C1272"/>
    <w:rsid w:val="009C23EC"/>
    <w:rsid w:val="009C2DCD"/>
    <w:rsid w:val="009C4091"/>
    <w:rsid w:val="009C5180"/>
    <w:rsid w:val="009C5558"/>
    <w:rsid w:val="009C6977"/>
    <w:rsid w:val="009D10D2"/>
    <w:rsid w:val="009D3980"/>
    <w:rsid w:val="009D5152"/>
    <w:rsid w:val="009E03E0"/>
    <w:rsid w:val="009E14BF"/>
    <w:rsid w:val="009E19D9"/>
    <w:rsid w:val="009E410F"/>
    <w:rsid w:val="009F0BD9"/>
    <w:rsid w:val="009F43C4"/>
    <w:rsid w:val="009F4FF5"/>
    <w:rsid w:val="009F5D5F"/>
    <w:rsid w:val="009F668A"/>
    <w:rsid w:val="009F7A51"/>
    <w:rsid w:val="00A023CB"/>
    <w:rsid w:val="00A10989"/>
    <w:rsid w:val="00A117E4"/>
    <w:rsid w:val="00A13A95"/>
    <w:rsid w:val="00A145AB"/>
    <w:rsid w:val="00A1540B"/>
    <w:rsid w:val="00A16401"/>
    <w:rsid w:val="00A249BA"/>
    <w:rsid w:val="00A24C5A"/>
    <w:rsid w:val="00A26137"/>
    <w:rsid w:val="00A2666A"/>
    <w:rsid w:val="00A26B0D"/>
    <w:rsid w:val="00A320D0"/>
    <w:rsid w:val="00A378A1"/>
    <w:rsid w:val="00A41CB7"/>
    <w:rsid w:val="00A42DF4"/>
    <w:rsid w:val="00A44B47"/>
    <w:rsid w:val="00A45CEE"/>
    <w:rsid w:val="00A53707"/>
    <w:rsid w:val="00A611FB"/>
    <w:rsid w:val="00A61BB7"/>
    <w:rsid w:val="00A61FB5"/>
    <w:rsid w:val="00A65D3F"/>
    <w:rsid w:val="00A70FC4"/>
    <w:rsid w:val="00A74BC9"/>
    <w:rsid w:val="00A80E20"/>
    <w:rsid w:val="00A827D9"/>
    <w:rsid w:val="00A82F5A"/>
    <w:rsid w:val="00A86DCD"/>
    <w:rsid w:val="00A8706A"/>
    <w:rsid w:val="00A94EBE"/>
    <w:rsid w:val="00A9690C"/>
    <w:rsid w:val="00AA2B95"/>
    <w:rsid w:val="00AA4E6B"/>
    <w:rsid w:val="00AA61D4"/>
    <w:rsid w:val="00AA7E37"/>
    <w:rsid w:val="00AB168C"/>
    <w:rsid w:val="00AB356F"/>
    <w:rsid w:val="00AB4B13"/>
    <w:rsid w:val="00AC01FC"/>
    <w:rsid w:val="00AC0ACF"/>
    <w:rsid w:val="00AC230C"/>
    <w:rsid w:val="00AC56A8"/>
    <w:rsid w:val="00AC5CF5"/>
    <w:rsid w:val="00AD0A2B"/>
    <w:rsid w:val="00AD4BBD"/>
    <w:rsid w:val="00AD590E"/>
    <w:rsid w:val="00AD6C75"/>
    <w:rsid w:val="00AD7069"/>
    <w:rsid w:val="00AE07BF"/>
    <w:rsid w:val="00AE19BD"/>
    <w:rsid w:val="00AE1B30"/>
    <w:rsid w:val="00AE4064"/>
    <w:rsid w:val="00AE5416"/>
    <w:rsid w:val="00AE65D5"/>
    <w:rsid w:val="00AF0BE7"/>
    <w:rsid w:val="00AF1844"/>
    <w:rsid w:val="00AF276C"/>
    <w:rsid w:val="00B011C5"/>
    <w:rsid w:val="00B05034"/>
    <w:rsid w:val="00B06EDB"/>
    <w:rsid w:val="00B11215"/>
    <w:rsid w:val="00B13CDC"/>
    <w:rsid w:val="00B21E0B"/>
    <w:rsid w:val="00B231E3"/>
    <w:rsid w:val="00B235A1"/>
    <w:rsid w:val="00B303EB"/>
    <w:rsid w:val="00B375B4"/>
    <w:rsid w:val="00B40FE3"/>
    <w:rsid w:val="00B432BB"/>
    <w:rsid w:val="00B43F22"/>
    <w:rsid w:val="00B444A2"/>
    <w:rsid w:val="00B45937"/>
    <w:rsid w:val="00B51291"/>
    <w:rsid w:val="00B51662"/>
    <w:rsid w:val="00B54FC9"/>
    <w:rsid w:val="00B60AF0"/>
    <w:rsid w:val="00B61B1A"/>
    <w:rsid w:val="00B62759"/>
    <w:rsid w:val="00B64C0F"/>
    <w:rsid w:val="00B65323"/>
    <w:rsid w:val="00B65E87"/>
    <w:rsid w:val="00B668F2"/>
    <w:rsid w:val="00B71532"/>
    <w:rsid w:val="00B7185C"/>
    <w:rsid w:val="00B71B24"/>
    <w:rsid w:val="00B71DCE"/>
    <w:rsid w:val="00B7218E"/>
    <w:rsid w:val="00B7764B"/>
    <w:rsid w:val="00B87725"/>
    <w:rsid w:val="00BA4165"/>
    <w:rsid w:val="00BA4B8B"/>
    <w:rsid w:val="00BA56AE"/>
    <w:rsid w:val="00BA714C"/>
    <w:rsid w:val="00BB2B1A"/>
    <w:rsid w:val="00BC4632"/>
    <w:rsid w:val="00BC7476"/>
    <w:rsid w:val="00BD7DFD"/>
    <w:rsid w:val="00BE0248"/>
    <w:rsid w:val="00BE139C"/>
    <w:rsid w:val="00BE3B70"/>
    <w:rsid w:val="00BE3BAF"/>
    <w:rsid w:val="00BE3BB6"/>
    <w:rsid w:val="00BE3BEC"/>
    <w:rsid w:val="00BE53A0"/>
    <w:rsid w:val="00BE6C31"/>
    <w:rsid w:val="00BE6E44"/>
    <w:rsid w:val="00BF5C8A"/>
    <w:rsid w:val="00C00680"/>
    <w:rsid w:val="00C01F49"/>
    <w:rsid w:val="00C0216F"/>
    <w:rsid w:val="00C0460A"/>
    <w:rsid w:val="00C05C05"/>
    <w:rsid w:val="00C1095B"/>
    <w:rsid w:val="00C222DD"/>
    <w:rsid w:val="00C22D59"/>
    <w:rsid w:val="00C322AA"/>
    <w:rsid w:val="00C323D4"/>
    <w:rsid w:val="00C34D46"/>
    <w:rsid w:val="00C35CBB"/>
    <w:rsid w:val="00C36B6C"/>
    <w:rsid w:val="00C36DF3"/>
    <w:rsid w:val="00C409E1"/>
    <w:rsid w:val="00C40B85"/>
    <w:rsid w:val="00C41EDF"/>
    <w:rsid w:val="00C43E05"/>
    <w:rsid w:val="00C45AB5"/>
    <w:rsid w:val="00C54080"/>
    <w:rsid w:val="00C56742"/>
    <w:rsid w:val="00C576E7"/>
    <w:rsid w:val="00C57963"/>
    <w:rsid w:val="00C60CB3"/>
    <w:rsid w:val="00C67103"/>
    <w:rsid w:val="00C7521F"/>
    <w:rsid w:val="00C76B55"/>
    <w:rsid w:val="00C80C10"/>
    <w:rsid w:val="00C83F29"/>
    <w:rsid w:val="00C87A71"/>
    <w:rsid w:val="00C90A51"/>
    <w:rsid w:val="00C91C14"/>
    <w:rsid w:val="00C933E4"/>
    <w:rsid w:val="00C9374A"/>
    <w:rsid w:val="00C95B03"/>
    <w:rsid w:val="00C979EE"/>
    <w:rsid w:val="00CA15CF"/>
    <w:rsid w:val="00CA221F"/>
    <w:rsid w:val="00CA2C80"/>
    <w:rsid w:val="00CA51CD"/>
    <w:rsid w:val="00CB637F"/>
    <w:rsid w:val="00CB6615"/>
    <w:rsid w:val="00CC0384"/>
    <w:rsid w:val="00CC0C29"/>
    <w:rsid w:val="00CC232B"/>
    <w:rsid w:val="00CD3BF3"/>
    <w:rsid w:val="00CE3D8D"/>
    <w:rsid w:val="00CE7899"/>
    <w:rsid w:val="00CF2753"/>
    <w:rsid w:val="00CF5AEA"/>
    <w:rsid w:val="00D128D1"/>
    <w:rsid w:val="00D156D6"/>
    <w:rsid w:val="00D167AC"/>
    <w:rsid w:val="00D202B2"/>
    <w:rsid w:val="00D31DC5"/>
    <w:rsid w:val="00D3676A"/>
    <w:rsid w:val="00D45935"/>
    <w:rsid w:val="00D51327"/>
    <w:rsid w:val="00D537D6"/>
    <w:rsid w:val="00D64381"/>
    <w:rsid w:val="00D7302F"/>
    <w:rsid w:val="00D73D28"/>
    <w:rsid w:val="00D74B9F"/>
    <w:rsid w:val="00D817F2"/>
    <w:rsid w:val="00D82D0A"/>
    <w:rsid w:val="00D86393"/>
    <w:rsid w:val="00D868F2"/>
    <w:rsid w:val="00D92C16"/>
    <w:rsid w:val="00D9377F"/>
    <w:rsid w:val="00D95330"/>
    <w:rsid w:val="00D96E61"/>
    <w:rsid w:val="00DA2F8B"/>
    <w:rsid w:val="00DA3DFA"/>
    <w:rsid w:val="00DA4637"/>
    <w:rsid w:val="00DB1F62"/>
    <w:rsid w:val="00DB2C50"/>
    <w:rsid w:val="00DB440A"/>
    <w:rsid w:val="00DB67B4"/>
    <w:rsid w:val="00DC01FE"/>
    <w:rsid w:val="00DC0643"/>
    <w:rsid w:val="00DC0D15"/>
    <w:rsid w:val="00DC462A"/>
    <w:rsid w:val="00DC5E09"/>
    <w:rsid w:val="00DD39FB"/>
    <w:rsid w:val="00DD4422"/>
    <w:rsid w:val="00DD4A70"/>
    <w:rsid w:val="00DE4749"/>
    <w:rsid w:val="00DF1A50"/>
    <w:rsid w:val="00DF2846"/>
    <w:rsid w:val="00DF4429"/>
    <w:rsid w:val="00DF677E"/>
    <w:rsid w:val="00DF7098"/>
    <w:rsid w:val="00E0045E"/>
    <w:rsid w:val="00E00850"/>
    <w:rsid w:val="00E03C45"/>
    <w:rsid w:val="00E06CBF"/>
    <w:rsid w:val="00E06E96"/>
    <w:rsid w:val="00E1110F"/>
    <w:rsid w:val="00E23FCF"/>
    <w:rsid w:val="00E25F43"/>
    <w:rsid w:val="00E2713D"/>
    <w:rsid w:val="00E354D5"/>
    <w:rsid w:val="00E35F76"/>
    <w:rsid w:val="00E369DF"/>
    <w:rsid w:val="00E44BA0"/>
    <w:rsid w:val="00E50189"/>
    <w:rsid w:val="00E5033B"/>
    <w:rsid w:val="00E52862"/>
    <w:rsid w:val="00E53835"/>
    <w:rsid w:val="00E5442E"/>
    <w:rsid w:val="00E56F30"/>
    <w:rsid w:val="00E578C5"/>
    <w:rsid w:val="00E57A7C"/>
    <w:rsid w:val="00E57DC2"/>
    <w:rsid w:val="00E6107D"/>
    <w:rsid w:val="00E6242C"/>
    <w:rsid w:val="00E66FC4"/>
    <w:rsid w:val="00E70F3D"/>
    <w:rsid w:val="00E71F25"/>
    <w:rsid w:val="00E74A9F"/>
    <w:rsid w:val="00E7663A"/>
    <w:rsid w:val="00E76901"/>
    <w:rsid w:val="00E81CDB"/>
    <w:rsid w:val="00E90BCD"/>
    <w:rsid w:val="00E92C13"/>
    <w:rsid w:val="00E96B73"/>
    <w:rsid w:val="00EA0CDA"/>
    <w:rsid w:val="00EA37B6"/>
    <w:rsid w:val="00EA42F0"/>
    <w:rsid w:val="00EA50EA"/>
    <w:rsid w:val="00EA61D2"/>
    <w:rsid w:val="00EB0EC3"/>
    <w:rsid w:val="00EC0CCF"/>
    <w:rsid w:val="00EC10EE"/>
    <w:rsid w:val="00EC3C8A"/>
    <w:rsid w:val="00EC61AB"/>
    <w:rsid w:val="00EC756C"/>
    <w:rsid w:val="00ED5221"/>
    <w:rsid w:val="00EE05FD"/>
    <w:rsid w:val="00EE6364"/>
    <w:rsid w:val="00EE6CB3"/>
    <w:rsid w:val="00EF18F3"/>
    <w:rsid w:val="00EF3B68"/>
    <w:rsid w:val="00EF5984"/>
    <w:rsid w:val="00F00083"/>
    <w:rsid w:val="00F02DFF"/>
    <w:rsid w:val="00F0611A"/>
    <w:rsid w:val="00F13279"/>
    <w:rsid w:val="00F133AE"/>
    <w:rsid w:val="00F17461"/>
    <w:rsid w:val="00F2046A"/>
    <w:rsid w:val="00F2734B"/>
    <w:rsid w:val="00F3089C"/>
    <w:rsid w:val="00F366E2"/>
    <w:rsid w:val="00F40D66"/>
    <w:rsid w:val="00F41319"/>
    <w:rsid w:val="00F41A8A"/>
    <w:rsid w:val="00F423A6"/>
    <w:rsid w:val="00F42D28"/>
    <w:rsid w:val="00F42F5F"/>
    <w:rsid w:val="00F43B06"/>
    <w:rsid w:val="00F509E2"/>
    <w:rsid w:val="00F50AC2"/>
    <w:rsid w:val="00F5353F"/>
    <w:rsid w:val="00F54E64"/>
    <w:rsid w:val="00F56766"/>
    <w:rsid w:val="00F57AE0"/>
    <w:rsid w:val="00F6307E"/>
    <w:rsid w:val="00F634AA"/>
    <w:rsid w:val="00F645A5"/>
    <w:rsid w:val="00F65FA1"/>
    <w:rsid w:val="00F71945"/>
    <w:rsid w:val="00F73AB2"/>
    <w:rsid w:val="00F773BC"/>
    <w:rsid w:val="00F80B8B"/>
    <w:rsid w:val="00F83C93"/>
    <w:rsid w:val="00F84656"/>
    <w:rsid w:val="00F8470F"/>
    <w:rsid w:val="00F878A7"/>
    <w:rsid w:val="00F941F6"/>
    <w:rsid w:val="00FA0B83"/>
    <w:rsid w:val="00FA2A95"/>
    <w:rsid w:val="00FA4183"/>
    <w:rsid w:val="00FA6488"/>
    <w:rsid w:val="00FA6C5B"/>
    <w:rsid w:val="00FB2561"/>
    <w:rsid w:val="00FB58D1"/>
    <w:rsid w:val="00FB6FFE"/>
    <w:rsid w:val="00FC158C"/>
    <w:rsid w:val="00FC405D"/>
    <w:rsid w:val="00FC515F"/>
    <w:rsid w:val="00FC78DF"/>
    <w:rsid w:val="00FD087B"/>
    <w:rsid w:val="00FD13BE"/>
    <w:rsid w:val="00FD1481"/>
    <w:rsid w:val="00FD27FD"/>
    <w:rsid w:val="00FD4D13"/>
    <w:rsid w:val="00FD6011"/>
    <w:rsid w:val="00FD65BE"/>
    <w:rsid w:val="00FF28CB"/>
    <w:rsid w:val="00FF3989"/>
    <w:rsid w:val="00FF4375"/>
    <w:rsid w:val="00FF4399"/>
    <w:rsid w:val="00FF4FBD"/>
    <w:rsid w:val="00FF5172"/>
    <w:rsid w:val="00FF6581"/>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F63BC"/>
  <w15:docId w15:val="{0FAD6F2A-6173-4F92-82FE-B6439EDA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6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raster">
    <w:name w:val="Table Grid"/>
    <w:basedOn w:val="NormaleTabelle"/>
    <w:uiPriority w:val="5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UnresolvedMention">
    <w:name w:val="Unresolved Mention"/>
    <w:basedOn w:val="Absatz-Standardschriftart"/>
    <w:uiPriority w:val="99"/>
    <w:semiHidden/>
    <w:unhideWhenUsed/>
    <w:rsid w:val="002A2087"/>
    <w:rPr>
      <w:color w:val="605E5C"/>
      <w:shd w:val="clear" w:color="auto" w:fill="E1DFDD"/>
    </w:rPr>
  </w:style>
  <w:style w:type="paragraph" w:customStyle="1" w:styleId="Default">
    <w:name w:val="Default"/>
    <w:rsid w:val="00FD65BE"/>
    <w:pPr>
      <w:autoSpaceDE w:val="0"/>
      <w:autoSpaceDN w:val="0"/>
      <w:adjustRightInd w:val="0"/>
      <w:spacing w:after="0" w:line="240" w:lineRule="auto"/>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072">
      <w:bodyDiv w:val="1"/>
      <w:marLeft w:val="0"/>
      <w:marRight w:val="0"/>
      <w:marTop w:val="0"/>
      <w:marBottom w:val="0"/>
      <w:divBdr>
        <w:top w:val="none" w:sz="0" w:space="0" w:color="auto"/>
        <w:left w:val="none" w:sz="0" w:space="0" w:color="auto"/>
        <w:bottom w:val="none" w:sz="0" w:space="0" w:color="auto"/>
        <w:right w:val="none" w:sz="0" w:space="0" w:color="auto"/>
      </w:divBdr>
    </w:div>
    <w:div w:id="194466038">
      <w:bodyDiv w:val="1"/>
      <w:marLeft w:val="0"/>
      <w:marRight w:val="0"/>
      <w:marTop w:val="0"/>
      <w:marBottom w:val="0"/>
      <w:divBdr>
        <w:top w:val="none" w:sz="0" w:space="0" w:color="auto"/>
        <w:left w:val="none" w:sz="0" w:space="0" w:color="auto"/>
        <w:bottom w:val="none" w:sz="0" w:space="0" w:color="auto"/>
        <w:right w:val="none" w:sz="0" w:space="0" w:color="auto"/>
      </w:divBdr>
    </w:div>
    <w:div w:id="602883427">
      <w:bodyDiv w:val="1"/>
      <w:marLeft w:val="0"/>
      <w:marRight w:val="0"/>
      <w:marTop w:val="0"/>
      <w:marBottom w:val="0"/>
      <w:divBdr>
        <w:top w:val="none" w:sz="0" w:space="0" w:color="auto"/>
        <w:left w:val="none" w:sz="0" w:space="0" w:color="auto"/>
        <w:bottom w:val="none" w:sz="0" w:space="0" w:color="auto"/>
        <w:right w:val="none" w:sz="0" w:space="0" w:color="auto"/>
      </w:divBdr>
    </w:div>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147473511">
      <w:bodyDiv w:val="1"/>
      <w:marLeft w:val="0"/>
      <w:marRight w:val="0"/>
      <w:marTop w:val="0"/>
      <w:marBottom w:val="0"/>
      <w:divBdr>
        <w:top w:val="none" w:sz="0" w:space="0" w:color="auto"/>
        <w:left w:val="none" w:sz="0" w:space="0" w:color="auto"/>
        <w:bottom w:val="none" w:sz="0" w:space="0" w:color="auto"/>
        <w:right w:val="none" w:sz="0" w:space="0" w:color="auto"/>
      </w:divBdr>
    </w:div>
    <w:div w:id="1278949661">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524005541">
      <w:bodyDiv w:val="1"/>
      <w:marLeft w:val="0"/>
      <w:marRight w:val="0"/>
      <w:marTop w:val="0"/>
      <w:marBottom w:val="0"/>
      <w:divBdr>
        <w:top w:val="none" w:sz="0" w:space="0" w:color="auto"/>
        <w:left w:val="none" w:sz="0" w:space="0" w:color="auto"/>
        <w:bottom w:val="none" w:sz="0" w:space="0" w:color="auto"/>
        <w:right w:val="none" w:sz="0" w:space="0" w:color="auto"/>
      </w:divBdr>
    </w:div>
    <w:div w:id="1610040624">
      <w:bodyDiv w:val="1"/>
      <w:marLeft w:val="0"/>
      <w:marRight w:val="0"/>
      <w:marTop w:val="0"/>
      <w:marBottom w:val="0"/>
      <w:divBdr>
        <w:top w:val="none" w:sz="0" w:space="0" w:color="auto"/>
        <w:left w:val="none" w:sz="0" w:space="0" w:color="auto"/>
        <w:bottom w:val="none" w:sz="0" w:space="0" w:color="auto"/>
        <w:right w:val="none" w:sz="0" w:space="0" w:color="auto"/>
      </w:divBdr>
    </w:div>
    <w:div w:id="2072387286">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 w:id="21147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v-turnen.de/service/sport/startpas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tv-turnen.de/datenschutz.html" TargetMode="External"/><Relationship Id="rId4" Type="http://schemas.openxmlformats.org/officeDocument/2006/relationships/settings" Target="settings.xml"/><Relationship Id="rId9" Type="http://schemas.openxmlformats.org/officeDocument/2006/relationships/hyperlink" Target="mailto:sylvia.weitl@web.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7C6B-C72A-4425-BE67-8966D706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7383</Characters>
  <Application>Microsoft Office Word</Application>
  <DocSecurity>12</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rothjosef</dc:creator>
  <cp:lastModifiedBy>Reinhard Schedel</cp:lastModifiedBy>
  <cp:revision>2</cp:revision>
  <cp:lastPrinted>2024-04-20T22:19:00Z</cp:lastPrinted>
  <dcterms:created xsi:type="dcterms:W3CDTF">2024-04-20T22:20:00Z</dcterms:created>
  <dcterms:modified xsi:type="dcterms:W3CDTF">2024-04-20T22:20:00Z</dcterms:modified>
</cp:coreProperties>
</file>